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FB" w:rsidRDefault="00B74EA6">
      <w:pPr>
        <w:spacing w:line="259" w:lineRule="auto"/>
        <w:ind w:left="10447" w:right="0" w:firstLine="0"/>
      </w:pPr>
      <w:bookmarkStart w:id="0" w:name="_GoBack"/>
      <w:bookmarkEnd w:id="0"/>
      <w:r>
        <w:rPr>
          <w:rFonts w:ascii="Arial" w:eastAsia="Arial" w:hAnsi="Arial" w:cs="Arial"/>
          <w:sz w:val="14"/>
        </w:rPr>
        <w:t xml:space="preserve"> </w:t>
      </w:r>
    </w:p>
    <w:tbl>
      <w:tblPr>
        <w:tblStyle w:val="TableGrid"/>
        <w:tblW w:w="10240" w:type="dxa"/>
        <w:tblInd w:w="246" w:type="dxa"/>
        <w:tblCellMar>
          <w:top w:w="62" w:type="dxa"/>
          <w:left w:w="59" w:type="dxa"/>
          <w:bottom w:w="0" w:type="dxa"/>
          <w:right w:w="115" w:type="dxa"/>
        </w:tblCellMar>
        <w:tblLook w:val="04A0" w:firstRow="1" w:lastRow="0" w:firstColumn="1" w:lastColumn="0" w:noHBand="0" w:noVBand="1"/>
      </w:tblPr>
      <w:tblGrid>
        <w:gridCol w:w="3413"/>
        <w:gridCol w:w="3413"/>
        <w:gridCol w:w="3414"/>
      </w:tblGrid>
      <w:tr w:rsidR="00AD09FB">
        <w:trPr>
          <w:trHeight w:val="640"/>
        </w:trPr>
        <w:tc>
          <w:tcPr>
            <w:tcW w:w="3413" w:type="dxa"/>
            <w:tcBorders>
              <w:top w:val="single" w:sz="8" w:space="0" w:color="000000"/>
              <w:left w:val="single" w:sz="8" w:space="0" w:color="000000"/>
              <w:bottom w:val="single" w:sz="4" w:space="0" w:color="000000"/>
              <w:right w:val="single" w:sz="4" w:space="0" w:color="000000"/>
            </w:tcBorders>
          </w:tcPr>
          <w:p w:rsidR="00AD09FB" w:rsidRDefault="00B74EA6">
            <w:pPr>
              <w:spacing w:after="0" w:line="259" w:lineRule="auto"/>
              <w:ind w:left="1" w:right="0" w:firstLine="0"/>
              <w:jc w:val="left"/>
            </w:pPr>
            <w:r>
              <w:rPr>
                <w:rFonts w:ascii="Arial" w:eastAsia="Arial" w:hAnsi="Arial" w:cs="Arial"/>
                <w:sz w:val="18"/>
              </w:rPr>
              <w:t xml:space="preserve">PI: </w:t>
            </w:r>
            <w:r>
              <w:rPr>
                <w:rFonts w:ascii="Arial" w:eastAsia="Arial" w:hAnsi="Arial" w:cs="Arial"/>
                <w:b/>
                <w:sz w:val="18"/>
              </w:rPr>
              <w:t xml:space="preserve">Karplus, Martin </w:t>
            </w:r>
          </w:p>
        </w:tc>
        <w:tc>
          <w:tcPr>
            <w:tcW w:w="6827" w:type="dxa"/>
            <w:gridSpan w:val="2"/>
            <w:tcBorders>
              <w:top w:val="single" w:sz="8" w:space="0" w:color="000000"/>
              <w:left w:val="single" w:sz="4" w:space="0" w:color="000000"/>
              <w:bottom w:val="single" w:sz="4" w:space="0" w:color="000000"/>
              <w:right w:val="single" w:sz="8" w:space="0" w:color="000000"/>
            </w:tcBorders>
          </w:tcPr>
          <w:p w:rsidR="00AD09FB" w:rsidRDefault="00B74EA6">
            <w:pPr>
              <w:spacing w:after="0" w:line="259" w:lineRule="auto"/>
              <w:ind w:left="1" w:right="0" w:firstLine="0"/>
              <w:jc w:val="left"/>
            </w:pPr>
            <w:r>
              <w:rPr>
                <w:rFonts w:ascii="Arial" w:eastAsia="Arial" w:hAnsi="Arial" w:cs="Arial"/>
                <w:sz w:val="18"/>
              </w:rPr>
              <w:t xml:space="preserve">Title: Modeling atomic structure of the EmrE multidrug pump to design inhibitor peptides </w:t>
            </w:r>
          </w:p>
        </w:tc>
      </w:tr>
      <w:tr w:rsidR="00AD09FB">
        <w:trPr>
          <w:trHeight w:val="370"/>
        </w:trPr>
        <w:tc>
          <w:tcPr>
            <w:tcW w:w="3413" w:type="dxa"/>
            <w:tcBorders>
              <w:top w:val="single" w:sz="4" w:space="0" w:color="000000"/>
              <w:left w:val="single" w:sz="8" w:space="0" w:color="000000"/>
              <w:bottom w:val="single" w:sz="4" w:space="0" w:color="000000"/>
              <w:right w:val="single" w:sz="4" w:space="0" w:color="000000"/>
            </w:tcBorders>
          </w:tcPr>
          <w:p w:rsidR="00AD09FB" w:rsidRDefault="00B74EA6">
            <w:pPr>
              <w:spacing w:after="0" w:line="259" w:lineRule="auto"/>
              <w:ind w:left="1" w:right="0" w:firstLine="0"/>
              <w:jc w:val="left"/>
            </w:pPr>
            <w:r>
              <w:rPr>
                <w:rFonts w:ascii="Arial" w:eastAsia="Arial" w:hAnsi="Arial" w:cs="Arial"/>
                <w:sz w:val="18"/>
              </w:rPr>
              <w:t xml:space="preserve">Received: 06/14/2013 </w:t>
            </w:r>
          </w:p>
        </w:tc>
        <w:tc>
          <w:tcPr>
            <w:tcW w:w="3413" w:type="dxa"/>
            <w:tcBorders>
              <w:top w:val="single" w:sz="4" w:space="0" w:color="000000"/>
              <w:left w:val="single" w:sz="4" w:space="0" w:color="000000"/>
              <w:bottom w:val="single" w:sz="4" w:space="0" w:color="000000"/>
              <w:right w:val="single" w:sz="4" w:space="0" w:color="000000"/>
            </w:tcBorders>
          </w:tcPr>
          <w:p w:rsidR="00AD09FB" w:rsidRDefault="00B74EA6">
            <w:pPr>
              <w:spacing w:after="0" w:line="259" w:lineRule="auto"/>
              <w:ind w:left="1" w:right="0" w:firstLine="0"/>
              <w:jc w:val="left"/>
            </w:pPr>
            <w:r>
              <w:rPr>
                <w:rFonts w:ascii="Arial" w:eastAsia="Arial" w:hAnsi="Arial" w:cs="Arial"/>
                <w:sz w:val="18"/>
              </w:rPr>
              <w:t xml:space="preserve">FOA: PA11-262 </w:t>
            </w:r>
          </w:p>
        </w:tc>
        <w:tc>
          <w:tcPr>
            <w:tcW w:w="3413" w:type="dxa"/>
            <w:tcBorders>
              <w:top w:val="single" w:sz="4" w:space="0" w:color="000000"/>
              <w:left w:val="single" w:sz="4" w:space="0" w:color="000000"/>
              <w:bottom w:val="single" w:sz="4" w:space="0" w:color="000000"/>
              <w:right w:val="single" w:sz="8" w:space="0" w:color="000000"/>
            </w:tcBorders>
          </w:tcPr>
          <w:p w:rsidR="00AD09FB" w:rsidRDefault="00B74EA6">
            <w:pPr>
              <w:spacing w:after="0" w:line="259" w:lineRule="auto"/>
              <w:ind w:left="1" w:right="0" w:firstLine="0"/>
              <w:jc w:val="left"/>
            </w:pPr>
            <w:r>
              <w:rPr>
                <w:rFonts w:ascii="Arial" w:eastAsia="Arial" w:hAnsi="Arial" w:cs="Arial"/>
                <w:sz w:val="18"/>
              </w:rPr>
              <w:t xml:space="preserve">Council: 01/2014 </w:t>
            </w:r>
          </w:p>
        </w:tc>
      </w:tr>
      <w:tr w:rsidR="00AD09FB">
        <w:trPr>
          <w:trHeight w:val="370"/>
        </w:trPr>
        <w:tc>
          <w:tcPr>
            <w:tcW w:w="3413" w:type="dxa"/>
            <w:tcBorders>
              <w:top w:val="single" w:sz="4" w:space="0" w:color="000000"/>
              <w:left w:val="single" w:sz="8" w:space="0" w:color="000000"/>
              <w:bottom w:val="single" w:sz="4" w:space="0" w:color="000000"/>
              <w:right w:val="single" w:sz="4" w:space="0" w:color="000000"/>
            </w:tcBorders>
          </w:tcPr>
          <w:p w:rsidR="00AD09FB" w:rsidRDefault="00B74EA6">
            <w:pPr>
              <w:spacing w:after="0" w:line="259" w:lineRule="auto"/>
              <w:ind w:left="1" w:right="0" w:firstLine="0"/>
              <w:jc w:val="left"/>
            </w:pPr>
            <w:r>
              <w:rPr>
                <w:rFonts w:ascii="Arial" w:eastAsia="Arial" w:hAnsi="Arial" w:cs="Arial"/>
                <w:sz w:val="18"/>
              </w:rPr>
              <w:t xml:space="preserve">Competition ID: ADOBE-FORMS-B2 </w:t>
            </w:r>
          </w:p>
        </w:tc>
        <w:tc>
          <w:tcPr>
            <w:tcW w:w="6827" w:type="dxa"/>
            <w:gridSpan w:val="2"/>
            <w:tcBorders>
              <w:top w:val="single" w:sz="4" w:space="0" w:color="000000"/>
              <w:left w:val="single" w:sz="4" w:space="0" w:color="000000"/>
              <w:bottom w:val="single" w:sz="4" w:space="0" w:color="000000"/>
              <w:right w:val="single" w:sz="8" w:space="0" w:color="000000"/>
            </w:tcBorders>
          </w:tcPr>
          <w:p w:rsidR="00AD09FB" w:rsidRDefault="00B74EA6">
            <w:pPr>
              <w:spacing w:after="0" w:line="259" w:lineRule="auto"/>
              <w:ind w:left="1" w:right="0" w:firstLine="0"/>
              <w:jc w:val="left"/>
            </w:pPr>
            <w:r>
              <w:rPr>
                <w:rFonts w:ascii="Arial" w:eastAsia="Arial" w:hAnsi="Arial" w:cs="Arial"/>
                <w:sz w:val="18"/>
              </w:rPr>
              <w:t xml:space="preserve">FOA Title: NIH SMALL RESEARCH GRANT PROGRAM (PARENT R03) </w:t>
            </w:r>
          </w:p>
        </w:tc>
      </w:tr>
      <w:tr w:rsidR="00AD09FB">
        <w:trPr>
          <w:trHeight w:val="370"/>
        </w:trPr>
        <w:tc>
          <w:tcPr>
            <w:tcW w:w="3413" w:type="dxa"/>
            <w:tcBorders>
              <w:top w:val="single" w:sz="4" w:space="0" w:color="000000"/>
              <w:left w:val="single" w:sz="8" w:space="0" w:color="000000"/>
              <w:bottom w:val="single" w:sz="4" w:space="0" w:color="000000"/>
              <w:right w:val="single" w:sz="4" w:space="0" w:color="000000"/>
            </w:tcBorders>
          </w:tcPr>
          <w:p w:rsidR="00AD09FB" w:rsidRDefault="00B74EA6">
            <w:pPr>
              <w:spacing w:after="0" w:line="259" w:lineRule="auto"/>
              <w:ind w:left="1" w:right="0" w:firstLine="0"/>
              <w:jc w:val="left"/>
            </w:pPr>
            <w:r>
              <w:rPr>
                <w:rFonts w:ascii="Arial" w:eastAsia="Arial" w:hAnsi="Arial" w:cs="Arial"/>
                <w:b/>
                <w:sz w:val="18"/>
              </w:rPr>
              <w:t xml:space="preserve">1 R03 AI111416-01 </w:t>
            </w:r>
          </w:p>
        </w:tc>
        <w:tc>
          <w:tcPr>
            <w:tcW w:w="3413" w:type="dxa"/>
            <w:tcBorders>
              <w:top w:val="single" w:sz="4" w:space="0" w:color="000000"/>
              <w:left w:val="single" w:sz="4" w:space="0" w:color="000000"/>
              <w:bottom w:val="single" w:sz="4" w:space="0" w:color="000000"/>
              <w:right w:val="single" w:sz="4" w:space="0" w:color="000000"/>
            </w:tcBorders>
          </w:tcPr>
          <w:p w:rsidR="00AD09FB" w:rsidRDefault="00B74EA6">
            <w:pPr>
              <w:spacing w:after="0" w:line="259" w:lineRule="auto"/>
              <w:ind w:left="1" w:right="0" w:firstLine="0"/>
              <w:jc w:val="left"/>
            </w:pPr>
            <w:r>
              <w:rPr>
                <w:rFonts w:ascii="Arial" w:eastAsia="Arial" w:hAnsi="Arial" w:cs="Arial"/>
                <w:sz w:val="18"/>
              </w:rPr>
              <w:t xml:space="preserve">Dual: </w:t>
            </w:r>
          </w:p>
        </w:tc>
        <w:tc>
          <w:tcPr>
            <w:tcW w:w="3413" w:type="dxa"/>
            <w:tcBorders>
              <w:top w:val="single" w:sz="4" w:space="0" w:color="000000"/>
              <w:left w:val="single" w:sz="4" w:space="0" w:color="000000"/>
              <w:bottom w:val="single" w:sz="4" w:space="0" w:color="000000"/>
              <w:right w:val="single" w:sz="8" w:space="0" w:color="000000"/>
            </w:tcBorders>
          </w:tcPr>
          <w:p w:rsidR="00AD09FB" w:rsidRDefault="00B74EA6">
            <w:pPr>
              <w:spacing w:after="0" w:line="259" w:lineRule="auto"/>
              <w:ind w:left="1" w:right="0" w:firstLine="0"/>
              <w:jc w:val="left"/>
            </w:pPr>
            <w:r>
              <w:rPr>
                <w:rFonts w:ascii="Arial" w:eastAsia="Arial" w:hAnsi="Arial" w:cs="Arial"/>
                <w:sz w:val="18"/>
              </w:rPr>
              <w:t xml:space="preserve">Accession Number: 3599020 </w:t>
            </w:r>
          </w:p>
        </w:tc>
      </w:tr>
      <w:tr w:rsidR="00AD09FB">
        <w:trPr>
          <w:trHeight w:val="370"/>
        </w:trPr>
        <w:tc>
          <w:tcPr>
            <w:tcW w:w="3413" w:type="dxa"/>
            <w:tcBorders>
              <w:top w:val="single" w:sz="4" w:space="0" w:color="000000"/>
              <w:left w:val="single" w:sz="8" w:space="0" w:color="000000"/>
              <w:bottom w:val="single" w:sz="4" w:space="0" w:color="000000"/>
              <w:right w:val="single" w:sz="4" w:space="0" w:color="000000"/>
            </w:tcBorders>
          </w:tcPr>
          <w:p w:rsidR="00AD09FB" w:rsidRDefault="00B74EA6">
            <w:pPr>
              <w:spacing w:after="0" w:line="259" w:lineRule="auto"/>
              <w:ind w:left="1" w:right="0" w:firstLine="0"/>
              <w:jc w:val="left"/>
            </w:pPr>
            <w:r>
              <w:rPr>
                <w:rFonts w:ascii="Arial" w:eastAsia="Arial" w:hAnsi="Arial" w:cs="Arial"/>
                <w:sz w:val="18"/>
              </w:rPr>
              <w:t xml:space="preserve">IPF: 3212901 </w:t>
            </w:r>
          </w:p>
        </w:tc>
        <w:tc>
          <w:tcPr>
            <w:tcW w:w="6827" w:type="dxa"/>
            <w:gridSpan w:val="2"/>
            <w:tcBorders>
              <w:top w:val="single" w:sz="4" w:space="0" w:color="000000"/>
              <w:left w:val="single" w:sz="4" w:space="0" w:color="000000"/>
              <w:bottom w:val="single" w:sz="4" w:space="0" w:color="000000"/>
              <w:right w:val="single" w:sz="8" w:space="0" w:color="000000"/>
            </w:tcBorders>
          </w:tcPr>
          <w:p w:rsidR="00AD09FB" w:rsidRDefault="00B74EA6">
            <w:pPr>
              <w:spacing w:after="0" w:line="259" w:lineRule="auto"/>
              <w:ind w:left="1" w:right="0" w:firstLine="0"/>
              <w:jc w:val="left"/>
            </w:pPr>
            <w:r>
              <w:rPr>
                <w:rFonts w:ascii="Arial" w:eastAsia="Arial" w:hAnsi="Arial" w:cs="Arial"/>
                <w:sz w:val="18"/>
              </w:rPr>
              <w:t xml:space="preserve">Organization: HARVARD UNIVERSITY </w:t>
            </w:r>
          </w:p>
        </w:tc>
      </w:tr>
      <w:tr w:rsidR="00AD09FB">
        <w:trPr>
          <w:trHeight w:val="370"/>
        </w:trPr>
        <w:tc>
          <w:tcPr>
            <w:tcW w:w="3413" w:type="dxa"/>
            <w:tcBorders>
              <w:top w:val="single" w:sz="4" w:space="0" w:color="000000"/>
              <w:left w:val="single" w:sz="8" w:space="0" w:color="000000"/>
              <w:bottom w:val="single" w:sz="4" w:space="0" w:color="000000"/>
              <w:right w:val="single" w:sz="4" w:space="0" w:color="000000"/>
            </w:tcBorders>
          </w:tcPr>
          <w:p w:rsidR="00AD09FB" w:rsidRDefault="00B74EA6">
            <w:pPr>
              <w:spacing w:after="0" w:line="259" w:lineRule="auto"/>
              <w:ind w:left="1" w:right="0" w:firstLine="0"/>
              <w:jc w:val="left"/>
            </w:pPr>
            <w:r>
              <w:rPr>
                <w:rFonts w:ascii="Arial" w:eastAsia="Arial" w:hAnsi="Arial" w:cs="Arial"/>
                <w:sz w:val="18"/>
              </w:rPr>
              <w:t xml:space="preserve">Former Number: </w:t>
            </w:r>
          </w:p>
        </w:tc>
        <w:tc>
          <w:tcPr>
            <w:tcW w:w="6827" w:type="dxa"/>
            <w:gridSpan w:val="2"/>
            <w:tcBorders>
              <w:top w:val="single" w:sz="4" w:space="0" w:color="000000"/>
              <w:left w:val="single" w:sz="4" w:space="0" w:color="000000"/>
              <w:bottom w:val="single" w:sz="4" w:space="0" w:color="000000"/>
              <w:right w:val="single" w:sz="8" w:space="0" w:color="000000"/>
            </w:tcBorders>
          </w:tcPr>
          <w:p w:rsidR="00AD09FB" w:rsidRDefault="00B74EA6">
            <w:pPr>
              <w:spacing w:after="0" w:line="259" w:lineRule="auto"/>
              <w:ind w:left="1" w:right="0" w:firstLine="0"/>
              <w:jc w:val="left"/>
            </w:pPr>
            <w:r>
              <w:rPr>
                <w:rFonts w:ascii="Arial" w:eastAsia="Arial" w:hAnsi="Arial" w:cs="Arial"/>
                <w:sz w:val="18"/>
              </w:rPr>
              <w:t xml:space="preserve">Department: Chemistry and Chemical Biology </w:t>
            </w:r>
          </w:p>
        </w:tc>
      </w:tr>
      <w:tr w:rsidR="00AD09FB">
        <w:trPr>
          <w:trHeight w:val="370"/>
        </w:trPr>
        <w:tc>
          <w:tcPr>
            <w:tcW w:w="3413" w:type="dxa"/>
            <w:tcBorders>
              <w:top w:val="single" w:sz="4" w:space="0" w:color="000000"/>
              <w:left w:val="single" w:sz="8" w:space="0" w:color="000000"/>
              <w:bottom w:val="single" w:sz="4" w:space="0" w:color="000000"/>
              <w:right w:val="single" w:sz="4" w:space="0" w:color="000000"/>
            </w:tcBorders>
          </w:tcPr>
          <w:p w:rsidR="00AD09FB" w:rsidRDefault="00B74EA6">
            <w:pPr>
              <w:spacing w:after="0" w:line="259" w:lineRule="auto"/>
              <w:ind w:left="1" w:right="0" w:firstLine="0"/>
              <w:jc w:val="left"/>
            </w:pPr>
            <w:r>
              <w:rPr>
                <w:rFonts w:ascii="Arial" w:eastAsia="Arial" w:hAnsi="Arial" w:cs="Arial"/>
                <w:sz w:val="18"/>
              </w:rPr>
              <w:t xml:space="preserve">IRG/SRG: ZRG1 MSFD-N (08)F </w:t>
            </w:r>
          </w:p>
        </w:tc>
        <w:tc>
          <w:tcPr>
            <w:tcW w:w="3413" w:type="dxa"/>
            <w:tcBorders>
              <w:top w:val="single" w:sz="4" w:space="0" w:color="000000"/>
              <w:left w:val="single" w:sz="4" w:space="0" w:color="000000"/>
              <w:bottom w:val="single" w:sz="4" w:space="0" w:color="000000"/>
              <w:right w:val="single" w:sz="4" w:space="0" w:color="000000"/>
            </w:tcBorders>
          </w:tcPr>
          <w:p w:rsidR="00AD09FB" w:rsidRDefault="00B74EA6">
            <w:pPr>
              <w:spacing w:after="0" w:line="259" w:lineRule="auto"/>
              <w:ind w:left="1" w:right="0" w:firstLine="0"/>
              <w:jc w:val="left"/>
            </w:pPr>
            <w:r>
              <w:rPr>
                <w:rFonts w:ascii="Arial" w:eastAsia="Arial" w:hAnsi="Arial" w:cs="Arial"/>
                <w:sz w:val="18"/>
              </w:rPr>
              <w:t xml:space="preserve">AIDS: N </w:t>
            </w:r>
          </w:p>
        </w:tc>
        <w:tc>
          <w:tcPr>
            <w:tcW w:w="3413" w:type="dxa"/>
            <w:tcBorders>
              <w:top w:val="single" w:sz="4" w:space="0" w:color="000000"/>
              <w:left w:val="single" w:sz="4" w:space="0" w:color="000000"/>
              <w:bottom w:val="single" w:sz="4" w:space="0" w:color="000000"/>
              <w:right w:val="single" w:sz="8" w:space="0" w:color="000000"/>
            </w:tcBorders>
          </w:tcPr>
          <w:p w:rsidR="00AD09FB" w:rsidRDefault="00B74EA6">
            <w:pPr>
              <w:spacing w:after="0" w:line="259" w:lineRule="auto"/>
              <w:ind w:left="1" w:right="0" w:firstLine="0"/>
              <w:jc w:val="left"/>
            </w:pPr>
            <w:r>
              <w:rPr>
                <w:rFonts w:ascii="Arial" w:eastAsia="Arial" w:hAnsi="Arial" w:cs="Arial"/>
                <w:sz w:val="18"/>
              </w:rPr>
              <w:t xml:space="preserve">Expedited: N </w:t>
            </w:r>
          </w:p>
        </w:tc>
      </w:tr>
      <w:tr w:rsidR="00AD09FB">
        <w:trPr>
          <w:trHeight w:val="320"/>
        </w:trPr>
        <w:tc>
          <w:tcPr>
            <w:tcW w:w="3413" w:type="dxa"/>
            <w:vMerge w:val="restart"/>
            <w:tcBorders>
              <w:top w:val="single" w:sz="4" w:space="0" w:color="000000"/>
              <w:left w:val="single" w:sz="8" w:space="0" w:color="000000"/>
              <w:bottom w:val="nil"/>
              <w:right w:val="single" w:sz="4" w:space="0" w:color="000000"/>
            </w:tcBorders>
          </w:tcPr>
          <w:p w:rsidR="00AD09FB" w:rsidRDefault="00B74EA6">
            <w:pPr>
              <w:spacing w:after="46" w:line="259" w:lineRule="auto"/>
              <w:ind w:left="1" w:right="0" w:firstLine="0"/>
              <w:jc w:val="left"/>
            </w:pPr>
            <w:r>
              <w:rPr>
                <w:rFonts w:ascii="Arial" w:eastAsia="Arial" w:hAnsi="Arial" w:cs="Arial"/>
                <w:sz w:val="18"/>
              </w:rPr>
              <w:t xml:space="preserve">Subtotal Direct Costs </w:t>
            </w:r>
          </w:p>
          <w:p w:rsidR="00AD09FB" w:rsidRDefault="00B74EA6">
            <w:pPr>
              <w:spacing w:after="0" w:line="259" w:lineRule="auto"/>
              <w:ind w:left="1" w:right="0" w:firstLine="0"/>
              <w:jc w:val="left"/>
            </w:pPr>
            <w:r>
              <w:rPr>
                <w:rFonts w:ascii="Arial" w:eastAsia="Arial" w:hAnsi="Arial" w:cs="Arial"/>
                <w:sz w:val="18"/>
              </w:rPr>
              <w:t xml:space="preserve">(excludes consortium F&amp;A) </w:t>
            </w:r>
          </w:p>
        </w:tc>
        <w:tc>
          <w:tcPr>
            <w:tcW w:w="3413" w:type="dxa"/>
            <w:vMerge w:val="restart"/>
            <w:tcBorders>
              <w:top w:val="single" w:sz="4" w:space="0" w:color="000000"/>
              <w:left w:val="single" w:sz="4" w:space="0" w:color="000000"/>
              <w:bottom w:val="single" w:sz="4" w:space="0" w:color="000000"/>
              <w:right w:val="single" w:sz="4" w:space="0" w:color="000000"/>
            </w:tcBorders>
          </w:tcPr>
          <w:p w:rsidR="00AD09FB" w:rsidRDefault="00B74EA6">
            <w:pPr>
              <w:spacing w:after="46" w:line="259" w:lineRule="auto"/>
              <w:ind w:left="1" w:right="0" w:firstLine="0"/>
              <w:jc w:val="left"/>
            </w:pPr>
            <w:r>
              <w:rPr>
                <w:rFonts w:ascii="Arial" w:eastAsia="Arial" w:hAnsi="Arial" w:cs="Arial"/>
                <w:sz w:val="18"/>
              </w:rPr>
              <w:t xml:space="preserve">Animals: N </w:t>
            </w:r>
          </w:p>
          <w:p w:rsidR="00AD09FB" w:rsidRDefault="00B74EA6">
            <w:pPr>
              <w:spacing w:after="46" w:line="259" w:lineRule="auto"/>
              <w:ind w:left="1" w:right="0" w:firstLine="0"/>
              <w:jc w:val="left"/>
            </w:pPr>
            <w:r>
              <w:rPr>
                <w:rFonts w:ascii="Arial" w:eastAsia="Arial" w:hAnsi="Arial" w:cs="Arial"/>
                <w:sz w:val="18"/>
              </w:rPr>
              <w:t xml:space="preserve">Humans: N </w:t>
            </w:r>
          </w:p>
          <w:p w:rsidR="00AD09FB" w:rsidRDefault="00B74EA6">
            <w:pPr>
              <w:spacing w:after="46" w:line="259" w:lineRule="auto"/>
              <w:ind w:left="1" w:right="0" w:firstLine="0"/>
              <w:jc w:val="left"/>
            </w:pPr>
            <w:r>
              <w:rPr>
                <w:rFonts w:ascii="Arial" w:eastAsia="Arial" w:hAnsi="Arial" w:cs="Arial"/>
                <w:sz w:val="18"/>
              </w:rPr>
              <w:t xml:space="preserve">Clinical Trial: N </w:t>
            </w:r>
          </w:p>
          <w:p w:rsidR="00AD09FB" w:rsidRDefault="00B74EA6">
            <w:pPr>
              <w:spacing w:after="46" w:line="259" w:lineRule="auto"/>
              <w:ind w:left="1" w:right="0" w:firstLine="0"/>
              <w:jc w:val="left"/>
            </w:pPr>
            <w:r>
              <w:rPr>
                <w:rFonts w:ascii="Arial" w:eastAsia="Arial" w:hAnsi="Arial" w:cs="Arial"/>
                <w:sz w:val="18"/>
              </w:rPr>
              <w:t xml:space="preserve">Current HS Code: 10 </w:t>
            </w:r>
          </w:p>
          <w:p w:rsidR="00AD09FB" w:rsidRDefault="00B74EA6">
            <w:pPr>
              <w:spacing w:after="0" w:line="259" w:lineRule="auto"/>
              <w:ind w:left="1" w:right="0" w:firstLine="0"/>
              <w:jc w:val="left"/>
            </w:pPr>
            <w:r>
              <w:rPr>
                <w:rFonts w:ascii="Arial" w:eastAsia="Arial" w:hAnsi="Arial" w:cs="Arial"/>
                <w:sz w:val="18"/>
              </w:rPr>
              <w:t xml:space="preserve">HESC: N </w:t>
            </w:r>
          </w:p>
        </w:tc>
        <w:tc>
          <w:tcPr>
            <w:tcW w:w="3413" w:type="dxa"/>
            <w:vMerge w:val="restart"/>
            <w:tcBorders>
              <w:top w:val="single" w:sz="4" w:space="0" w:color="000000"/>
              <w:left w:val="single" w:sz="4" w:space="0" w:color="000000"/>
              <w:bottom w:val="single" w:sz="4" w:space="0" w:color="000000"/>
              <w:right w:val="single" w:sz="8" w:space="0" w:color="000000"/>
            </w:tcBorders>
          </w:tcPr>
          <w:p w:rsidR="00AD09FB" w:rsidRDefault="00B74EA6">
            <w:pPr>
              <w:spacing w:after="46" w:line="259" w:lineRule="auto"/>
              <w:ind w:left="1" w:right="0" w:firstLine="0"/>
              <w:jc w:val="left"/>
            </w:pPr>
            <w:r>
              <w:rPr>
                <w:rFonts w:ascii="Arial" w:eastAsia="Arial" w:hAnsi="Arial" w:cs="Arial"/>
                <w:sz w:val="18"/>
              </w:rPr>
              <w:t xml:space="preserve">New Investigator: N </w:t>
            </w:r>
          </w:p>
          <w:p w:rsidR="00AD09FB" w:rsidRDefault="00B74EA6">
            <w:pPr>
              <w:spacing w:after="0" w:line="259" w:lineRule="auto"/>
              <w:ind w:left="1" w:right="0" w:firstLine="0"/>
              <w:jc w:val="left"/>
            </w:pPr>
            <w:r>
              <w:rPr>
                <w:rFonts w:ascii="Arial" w:eastAsia="Arial" w:hAnsi="Arial" w:cs="Arial"/>
                <w:sz w:val="18"/>
              </w:rPr>
              <w:t xml:space="preserve">Early Stage Investigator: N </w:t>
            </w:r>
          </w:p>
        </w:tc>
      </w:tr>
      <w:tr w:rsidR="00AD09FB">
        <w:trPr>
          <w:trHeight w:val="480"/>
        </w:trPr>
        <w:tc>
          <w:tcPr>
            <w:tcW w:w="0" w:type="auto"/>
            <w:vMerge/>
            <w:tcBorders>
              <w:top w:val="nil"/>
              <w:left w:val="single" w:sz="8" w:space="0" w:color="000000"/>
              <w:bottom w:val="nil"/>
              <w:right w:val="single" w:sz="4" w:space="0" w:color="000000"/>
            </w:tcBorders>
          </w:tcPr>
          <w:p w:rsidR="00AD09FB" w:rsidRDefault="00AD09F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D09FB" w:rsidRDefault="00AD09FB">
            <w:pPr>
              <w:spacing w:after="160" w:line="259" w:lineRule="auto"/>
              <w:ind w:left="0" w:right="0" w:firstLine="0"/>
              <w:jc w:val="left"/>
            </w:pPr>
          </w:p>
        </w:tc>
        <w:tc>
          <w:tcPr>
            <w:tcW w:w="0" w:type="auto"/>
            <w:vMerge/>
            <w:tcBorders>
              <w:top w:val="nil"/>
              <w:left w:val="single" w:sz="4" w:space="0" w:color="000000"/>
              <w:bottom w:val="nil"/>
              <w:right w:val="single" w:sz="8" w:space="0" w:color="000000"/>
            </w:tcBorders>
          </w:tcPr>
          <w:p w:rsidR="00AD09FB" w:rsidRDefault="00AD09FB">
            <w:pPr>
              <w:spacing w:after="160" w:line="259" w:lineRule="auto"/>
              <w:ind w:left="0" w:right="0" w:firstLine="0"/>
              <w:jc w:val="left"/>
            </w:pPr>
          </w:p>
        </w:tc>
      </w:tr>
      <w:tr w:rsidR="00AD09FB">
        <w:trPr>
          <w:trHeight w:val="870"/>
        </w:trPr>
        <w:tc>
          <w:tcPr>
            <w:tcW w:w="3413" w:type="dxa"/>
            <w:tcBorders>
              <w:top w:val="nil"/>
              <w:left w:val="single" w:sz="8" w:space="0" w:color="000000"/>
              <w:bottom w:val="single" w:sz="4" w:space="0" w:color="000000"/>
              <w:right w:val="single" w:sz="4" w:space="0" w:color="000000"/>
            </w:tcBorders>
          </w:tcPr>
          <w:p w:rsidR="00AD09FB" w:rsidRDefault="00B74EA6">
            <w:pPr>
              <w:spacing w:after="47" w:line="259" w:lineRule="auto"/>
              <w:ind w:left="1" w:right="1777"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616329</wp:posOffset>
                      </wp:positionH>
                      <wp:positionV relativeFrom="paragraph">
                        <wp:posOffset>-6031</wp:posOffset>
                      </wp:positionV>
                      <wp:extent cx="349529" cy="303581"/>
                      <wp:effectExtent l="0" t="0" r="0" b="0"/>
                      <wp:wrapSquare wrapText="bothSides"/>
                      <wp:docPr id="19585" name="Group 19585"/>
                      <wp:cNvGraphicFramePr/>
                      <a:graphic xmlns:a="http://schemas.openxmlformats.org/drawingml/2006/main">
                        <a:graphicData uri="http://schemas.microsoft.com/office/word/2010/wordprocessingGroup">
                          <wpg:wgp>
                            <wpg:cNvGrpSpPr/>
                            <wpg:grpSpPr>
                              <a:xfrm>
                                <a:off x="0" y="0"/>
                                <a:ext cx="349529" cy="303581"/>
                                <a:chOff x="0" y="0"/>
                                <a:chExt cx="349529" cy="303581"/>
                              </a:xfrm>
                            </wpg:grpSpPr>
                            <wps:wsp>
                              <wps:cNvPr id="23455" name="Shape 23455"/>
                              <wps:cNvSpPr/>
                              <wps:spPr>
                                <a:xfrm>
                                  <a:off x="0" y="171450"/>
                                  <a:ext cx="349529" cy="132131"/>
                                </a:xfrm>
                                <a:custGeom>
                                  <a:avLst/>
                                  <a:gdLst/>
                                  <a:ahLst/>
                                  <a:cxnLst/>
                                  <a:rect l="0" t="0" r="0" b="0"/>
                                  <a:pathLst>
                                    <a:path w="349529" h="132131">
                                      <a:moveTo>
                                        <a:pt x="0" y="0"/>
                                      </a:moveTo>
                                      <a:lnTo>
                                        <a:pt x="349529" y="0"/>
                                      </a:lnTo>
                                      <a:lnTo>
                                        <a:pt x="349529" y="132131"/>
                                      </a:lnTo>
                                      <a:lnTo>
                                        <a:pt x="0" y="1321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56" name="Shape 23456"/>
                              <wps:cNvSpPr/>
                              <wps:spPr>
                                <a:xfrm>
                                  <a:off x="0" y="0"/>
                                  <a:ext cx="349529" cy="132131"/>
                                </a:xfrm>
                                <a:custGeom>
                                  <a:avLst/>
                                  <a:gdLst/>
                                  <a:ahLst/>
                                  <a:cxnLst/>
                                  <a:rect l="0" t="0" r="0" b="0"/>
                                  <a:pathLst>
                                    <a:path w="349529" h="132131">
                                      <a:moveTo>
                                        <a:pt x="0" y="0"/>
                                      </a:moveTo>
                                      <a:lnTo>
                                        <a:pt x="349529" y="0"/>
                                      </a:lnTo>
                                      <a:lnTo>
                                        <a:pt x="349529" y="132131"/>
                                      </a:lnTo>
                                      <a:lnTo>
                                        <a:pt x="0" y="1321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7A3FB3" id="Group 19585" o:spid="_x0000_s1026" style="position:absolute;margin-left:48.55pt;margin-top:-.45pt;width:27.5pt;height:23.9pt;z-index:251658240" coordsize="349529,30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2SvwIAAP8JAAAOAAAAZHJzL2Uyb0RvYy54bWzsVslu2zAQvRfoPxC615K8xRZs59C0uRRt&#10;0KQfQFPUAlAkQTKW/fcdjiTadRYYKdpTfJBG5Kxv+MZcXe8bQXbc2FrJdZSOkohwyVRey3Id/Xr4&#10;+mkREeuozKlQkq+jA7fR9ebjh1WrMz5WlRI5NwScSJu1eh1Vzuksji2reEPtSGkuYbNQpqEOPk0Z&#10;54a24L0R8ThJ5nGrTK6NYtxaWL3pNqMN+i8KztyPorDcEbGOIDeHT4PPrX/GmxXNSkN1VbM+DfqG&#10;LBpaSwgaXN1QR8mjqZ+4ampmlFWFGzHVxKooasaxBqgmTc6quTXqUWMtZdaWOsAE0J7h9Ga37Pvu&#10;zpA6h94tZ4tZRCRtoE0YmXRLAFGryww0b42+13emXyi7L1/1vjCNf0M9ZI/gHgK4fO8Ig8XJdDkb&#10;LyPCYGuSTGaLtAOfVdChJ1as+vKqXTwEjX1uIZVWwzGyR6Ts3yF1X1HNsQHW198jNZ5MZwEpVCHd&#10;EgKDmgEmm1lA7EWM0qt0OutP4XNApZNxOkGgQsE0Y4/W3XKFiNPdN+u6Q5wPEq0Gie3lIBqgwqsk&#10;0NR5O5+qF0l7bFkFp6NLxO82ascfFOq5s75BksddIU+1hvYPBwNUB4XhrdHdieIf1Q9aw7vTBk6D&#10;x4sVEeoQGgRf6mbVC1g+yKcAC+mRgDCMwngqBHXI86Z2MLdE3UDw8VWSHB2DN38Ku7aj5A6Ce7iE&#10;/MkL4BoyxC9YU24/C0N21E8n/KFzKnRF+1VPEkipV0UZ/Xj7ohYiuEzR9DmXnYde2dtxHIzBMuks&#10;WZ9NNx1hxkDRw4yEDIIRRlbSBXsJkx3TPKnWi1uVH3BaICBASz9I/hM/58MkO/Jz7nP0CQCTL+Xn&#10;OzVf4PDFjLtY8cggH7JnZBDeqekHxb+kJv6Rwi0DIe9vRP4ac/oN8um9bfMbAAD//wMAUEsDBBQA&#10;BgAIAAAAIQBnIsCM3QAAAAcBAAAPAAAAZHJzL2Rvd25yZXYueG1sTI7BasJAFEX3hf7D8Ard6SS2&#10;WpPmRUTarqRQLRR3z8wzCWZmQmZM4t93XLXLy72ce7LVqBvRc+dqaxDiaQSCTWFVbUqE7/37ZAnC&#10;eTKKGmsY4coOVvn9XUapsoP54n7nSxEgxqWEUHnfplK6omJNbmpbNqE72U6TD7ErpepoCHDdyFkU&#10;LaSm2oSHilreVFycdxeN8DHQsH6K3/rt+bS5Hvbzz59tzIiPD+P6FYTn0f+N4aYf1CEPTkd7McqJ&#10;BiF5icMSYZKAuNXzWchHhOdFAjLP5H///BcAAP//AwBQSwECLQAUAAYACAAAACEAtoM4kv4AAADh&#10;AQAAEwAAAAAAAAAAAAAAAAAAAAAAW0NvbnRlbnRfVHlwZXNdLnhtbFBLAQItABQABgAIAAAAIQA4&#10;/SH/1gAAAJQBAAALAAAAAAAAAAAAAAAAAC8BAABfcmVscy8ucmVsc1BLAQItABQABgAIAAAAIQAV&#10;OL2SvwIAAP8JAAAOAAAAAAAAAAAAAAAAAC4CAABkcnMvZTJvRG9jLnhtbFBLAQItABQABgAIAAAA&#10;IQBnIsCM3QAAAAcBAAAPAAAAAAAAAAAAAAAAABkFAABkcnMvZG93bnJldi54bWxQSwUGAAAAAAQA&#10;BADzAAAAIwYAAAAA&#10;">
                      <v:shape id="Shape 23455" o:spid="_x0000_s1027" style="position:absolute;top:171450;width:349529;height:132131;visibility:visible;mso-wrap-style:square;v-text-anchor:top" coordsize="349529,13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ShsUA&#10;AADeAAAADwAAAGRycy9kb3ducmV2LnhtbESP3WoCMRSE7wu+QziCN0Wz2q7KapQqCO2N4M8DHDbH&#10;zeLmZEnSdX37plDo5TAz3zDrbW8b0ZEPtWMF00kGgrh0uuZKwfVyGC9BhIissXFMCp4UYLsZvKyx&#10;0O7BJ+rOsRIJwqFABSbGtpAylIYsholriZN3c95iTNJXUnt8JLht5CzL5tJizWnBYEt7Q+X9/G0V&#10;ZPnxtdvx/cseFu56qZo+ejJKjYb9xwpEpD7+h//an1rB7O09z+H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VKGxQAAAN4AAAAPAAAAAAAAAAAAAAAAAJgCAABkcnMv&#10;ZG93bnJldi54bWxQSwUGAAAAAAQABAD1AAAAigMAAAAA&#10;" path="m,l349529,r,132131l,132131,,e" fillcolor="black" stroked="f" strokeweight="0">
                        <v:stroke miterlimit="83231f" joinstyle="miter"/>
                        <v:path arrowok="t" textboxrect="0,0,349529,132131"/>
                      </v:shape>
                      <v:shape id="Shape 23456" o:spid="_x0000_s1028" style="position:absolute;width:349529;height:132131;visibility:visible;mso-wrap-style:square;v-text-anchor:top" coordsize="349529,13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M8cUA&#10;AADeAAAADwAAAGRycy9kb3ducmV2LnhtbESP3WoCMRSE7wt9h3AKvSmarXZVtkaxBcHeCP48wGFz&#10;3CxuTpYkrtu3N4Lg5TAz3zDzZW8b0ZEPtWMFn8MMBHHpdM2VguNhPZiBCBFZY+OYFPxTgOXi9WWO&#10;hXZX3lG3j5VIEA4FKjAxtoWUoTRkMQxdS5y8k/MWY5K+ktrjNcFtI0dZNpEWa04LBlv6NVSe9xer&#10;IMu3H90Pn//seuqOh6rpoyej1Ptbv/oGEamPz/CjvdEKRuOvfAL3O+kK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8zxxQAAAN4AAAAPAAAAAAAAAAAAAAAAAJgCAABkcnMv&#10;ZG93bnJldi54bWxQSwUGAAAAAAQABAD1AAAAigMAAAAA&#10;" path="m,l349529,r,132131l,132131,,e" fillcolor="black" stroked="f" strokeweight="0">
                        <v:stroke miterlimit="83231f" joinstyle="miter"/>
                        <v:path arrowok="t" textboxrect="0,0,349529,132131"/>
                      </v:shape>
                      <w10:wrap type="square"/>
                    </v:group>
                  </w:pict>
                </mc:Fallback>
              </mc:AlternateContent>
            </w:r>
            <w:r>
              <w:rPr>
                <w:rFonts w:ascii="Arial" w:eastAsia="Arial" w:hAnsi="Arial" w:cs="Arial"/>
                <w:sz w:val="18"/>
              </w:rPr>
              <w:t xml:space="preserve">Year 1: </w:t>
            </w:r>
            <w:r>
              <w:rPr>
                <w:rFonts w:ascii="Arial" w:eastAsia="Arial" w:hAnsi="Arial" w:cs="Arial"/>
                <w:sz w:val="18"/>
              </w:rPr>
              <w:t xml:space="preserve"> </w:t>
            </w:r>
          </w:p>
          <w:p w:rsidR="00AD09FB" w:rsidRDefault="00B74EA6">
            <w:pPr>
              <w:spacing w:after="0" w:line="259" w:lineRule="auto"/>
              <w:ind w:left="1" w:right="1777" w:firstLine="0"/>
              <w:jc w:val="left"/>
            </w:pPr>
            <w:r>
              <w:rPr>
                <w:rFonts w:ascii="Arial" w:eastAsia="Arial" w:hAnsi="Arial" w:cs="Arial"/>
                <w:sz w:val="18"/>
              </w:rPr>
              <w:t xml:space="preserve">Year 2: </w:t>
            </w:r>
          </w:p>
        </w:tc>
        <w:tc>
          <w:tcPr>
            <w:tcW w:w="0" w:type="auto"/>
            <w:vMerge/>
            <w:tcBorders>
              <w:top w:val="nil"/>
              <w:left w:val="single" w:sz="4" w:space="0" w:color="000000"/>
              <w:bottom w:val="single" w:sz="4" w:space="0" w:color="000000"/>
              <w:right w:val="single" w:sz="4" w:space="0" w:color="000000"/>
            </w:tcBorders>
          </w:tcPr>
          <w:p w:rsidR="00AD09FB" w:rsidRDefault="00AD09FB">
            <w:pPr>
              <w:spacing w:after="160" w:line="259" w:lineRule="auto"/>
              <w:ind w:left="0" w:right="0" w:firstLine="0"/>
              <w:jc w:val="left"/>
            </w:pPr>
          </w:p>
        </w:tc>
        <w:tc>
          <w:tcPr>
            <w:tcW w:w="0" w:type="auto"/>
            <w:vMerge/>
            <w:tcBorders>
              <w:top w:val="nil"/>
              <w:left w:val="single" w:sz="4" w:space="0" w:color="000000"/>
              <w:bottom w:val="single" w:sz="4" w:space="0" w:color="000000"/>
              <w:right w:val="single" w:sz="8" w:space="0" w:color="000000"/>
            </w:tcBorders>
          </w:tcPr>
          <w:p w:rsidR="00AD09FB" w:rsidRDefault="00AD09FB">
            <w:pPr>
              <w:spacing w:after="160" w:line="259" w:lineRule="auto"/>
              <w:ind w:left="0" w:right="0" w:firstLine="0"/>
              <w:jc w:val="left"/>
            </w:pPr>
          </w:p>
        </w:tc>
      </w:tr>
      <w:tr w:rsidR="00AD09FB">
        <w:trPr>
          <w:trHeight w:val="370"/>
        </w:trPr>
        <w:tc>
          <w:tcPr>
            <w:tcW w:w="3413" w:type="dxa"/>
            <w:tcBorders>
              <w:top w:val="single" w:sz="4" w:space="0" w:color="000000"/>
              <w:left w:val="single" w:sz="8" w:space="0" w:color="000000"/>
              <w:bottom w:val="single" w:sz="4" w:space="0" w:color="000000"/>
              <w:right w:val="nil"/>
            </w:tcBorders>
          </w:tcPr>
          <w:p w:rsidR="00AD09FB" w:rsidRDefault="00B74EA6">
            <w:pPr>
              <w:spacing w:after="0" w:line="259" w:lineRule="auto"/>
              <w:ind w:left="1" w:right="0" w:firstLine="0"/>
              <w:jc w:val="left"/>
            </w:pPr>
            <w:r>
              <w:rPr>
                <w:rFonts w:ascii="Arial" w:eastAsia="Arial" w:hAnsi="Arial" w:cs="Arial"/>
                <w:sz w:val="14"/>
              </w:rPr>
              <w:t xml:space="preserve"> </w:t>
            </w:r>
          </w:p>
        </w:tc>
        <w:tc>
          <w:tcPr>
            <w:tcW w:w="6827" w:type="dxa"/>
            <w:gridSpan w:val="2"/>
            <w:tcBorders>
              <w:top w:val="single" w:sz="4" w:space="0" w:color="000000"/>
              <w:left w:val="nil"/>
              <w:bottom w:val="single" w:sz="4" w:space="0" w:color="000000"/>
              <w:right w:val="single" w:sz="8" w:space="0" w:color="000000"/>
            </w:tcBorders>
          </w:tcPr>
          <w:p w:rsidR="00AD09FB" w:rsidRDefault="00AD09FB">
            <w:pPr>
              <w:spacing w:after="160" w:line="259" w:lineRule="auto"/>
              <w:ind w:left="0" w:right="0" w:firstLine="0"/>
              <w:jc w:val="left"/>
            </w:pPr>
          </w:p>
        </w:tc>
      </w:tr>
      <w:tr w:rsidR="00AD09FB">
        <w:trPr>
          <w:trHeight w:val="370"/>
        </w:trPr>
        <w:tc>
          <w:tcPr>
            <w:tcW w:w="3413" w:type="dxa"/>
            <w:tcBorders>
              <w:top w:val="single" w:sz="4" w:space="0" w:color="000000"/>
              <w:left w:val="single" w:sz="8" w:space="0" w:color="000000"/>
              <w:bottom w:val="single" w:sz="4" w:space="0" w:color="000000"/>
              <w:right w:val="nil"/>
            </w:tcBorders>
          </w:tcPr>
          <w:p w:rsidR="00AD09FB" w:rsidRDefault="00B74EA6">
            <w:pPr>
              <w:spacing w:after="0" w:line="259" w:lineRule="auto"/>
              <w:ind w:left="0" w:right="0" w:firstLine="0"/>
              <w:jc w:val="left"/>
            </w:pPr>
            <w:r>
              <w:rPr>
                <w:rFonts w:ascii="Arial" w:eastAsia="Arial" w:hAnsi="Arial" w:cs="Arial"/>
                <w:i/>
                <w:sz w:val="18"/>
              </w:rPr>
              <w:t xml:space="preserve">Senior/Key Personnel: </w:t>
            </w:r>
          </w:p>
        </w:tc>
        <w:tc>
          <w:tcPr>
            <w:tcW w:w="6827" w:type="dxa"/>
            <w:gridSpan w:val="2"/>
            <w:tcBorders>
              <w:top w:val="single" w:sz="4" w:space="0" w:color="000000"/>
              <w:left w:val="nil"/>
              <w:bottom w:val="single" w:sz="4" w:space="0" w:color="000000"/>
              <w:right w:val="single" w:sz="8" w:space="0" w:color="000000"/>
            </w:tcBorders>
          </w:tcPr>
          <w:p w:rsidR="00AD09FB" w:rsidRDefault="00B74EA6">
            <w:pPr>
              <w:tabs>
                <w:tab w:val="center" w:pos="4014"/>
              </w:tabs>
              <w:spacing w:after="0" w:line="259" w:lineRule="auto"/>
              <w:ind w:left="0" w:right="0" w:firstLine="0"/>
              <w:jc w:val="left"/>
            </w:pPr>
            <w:r>
              <w:rPr>
                <w:rFonts w:ascii="Arial" w:eastAsia="Arial" w:hAnsi="Arial" w:cs="Arial"/>
                <w:i/>
                <w:sz w:val="18"/>
              </w:rPr>
              <w:t xml:space="preserve">Organization: </w:t>
            </w:r>
            <w:r>
              <w:rPr>
                <w:rFonts w:ascii="Arial" w:eastAsia="Arial" w:hAnsi="Arial" w:cs="Arial"/>
                <w:i/>
                <w:sz w:val="18"/>
              </w:rPr>
              <w:tab/>
              <w:t xml:space="preserve">Role Category: </w:t>
            </w:r>
          </w:p>
        </w:tc>
      </w:tr>
      <w:tr w:rsidR="00AD09FB">
        <w:trPr>
          <w:trHeight w:val="370"/>
        </w:trPr>
        <w:tc>
          <w:tcPr>
            <w:tcW w:w="3413" w:type="dxa"/>
            <w:tcBorders>
              <w:top w:val="single" w:sz="4" w:space="0" w:color="000000"/>
              <w:left w:val="single" w:sz="8" w:space="0" w:color="000000"/>
              <w:bottom w:val="single" w:sz="4" w:space="0" w:color="000000"/>
              <w:right w:val="single" w:sz="4" w:space="0" w:color="000000"/>
            </w:tcBorders>
          </w:tcPr>
          <w:p w:rsidR="00AD09FB" w:rsidRDefault="00B74EA6">
            <w:pPr>
              <w:spacing w:after="0" w:line="259" w:lineRule="auto"/>
              <w:ind w:left="0" w:right="0" w:firstLine="0"/>
              <w:jc w:val="left"/>
            </w:pPr>
            <w:r>
              <w:rPr>
                <w:rFonts w:ascii="Arial" w:eastAsia="Arial" w:hAnsi="Arial" w:cs="Arial"/>
                <w:sz w:val="18"/>
              </w:rPr>
              <w:t xml:space="preserve">Martin Karplus Ph.D. </w:t>
            </w:r>
          </w:p>
        </w:tc>
        <w:tc>
          <w:tcPr>
            <w:tcW w:w="3413" w:type="dxa"/>
            <w:tcBorders>
              <w:top w:val="single" w:sz="4" w:space="0" w:color="000000"/>
              <w:left w:val="single" w:sz="4" w:space="0" w:color="000000"/>
              <w:bottom w:val="single" w:sz="4" w:space="0" w:color="000000"/>
              <w:right w:val="single" w:sz="4" w:space="0" w:color="000000"/>
            </w:tcBorders>
          </w:tcPr>
          <w:p w:rsidR="00AD09FB" w:rsidRDefault="00B74EA6">
            <w:pPr>
              <w:spacing w:after="0" w:line="259" w:lineRule="auto"/>
              <w:ind w:left="0" w:right="0" w:firstLine="0"/>
              <w:jc w:val="left"/>
            </w:pPr>
            <w:r>
              <w:rPr>
                <w:rFonts w:ascii="Arial" w:eastAsia="Arial" w:hAnsi="Arial" w:cs="Arial"/>
                <w:sz w:val="18"/>
              </w:rPr>
              <w:t xml:space="preserve">Harvard University </w:t>
            </w:r>
          </w:p>
        </w:tc>
        <w:tc>
          <w:tcPr>
            <w:tcW w:w="3413" w:type="dxa"/>
            <w:tcBorders>
              <w:top w:val="single" w:sz="4" w:space="0" w:color="000000"/>
              <w:left w:val="single" w:sz="4" w:space="0" w:color="000000"/>
              <w:bottom w:val="single" w:sz="4" w:space="0" w:color="000000"/>
              <w:right w:val="single" w:sz="8" w:space="0" w:color="000000"/>
            </w:tcBorders>
          </w:tcPr>
          <w:p w:rsidR="00AD09FB" w:rsidRDefault="00B74EA6">
            <w:pPr>
              <w:spacing w:after="0" w:line="259" w:lineRule="auto"/>
              <w:ind w:left="0" w:right="0" w:firstLine="0"/>
              <w:jc w:val="left"/>
            </w:pPr>
            <w:r>
              <w:rPr>
                <w:rFonts w:ascii="Arial" w:eastAsia="Arial" w:hAnsi="Arial" w:cs="Arial"/>
                <w:sz w:val="18"/>
              </w:rPr>
              <w:t xml:space="preserve">PD/PI </w:t>
            </w:r>
          </w:p>
        </w:tc>
      </w:tr>
      <w:tr w:rsidR="00AD09FB">
        <w:trPr>
          <w:trHeight w:val="370"/>
        </w:trPr>
        <w:tc>
          <w:tcPr>
            <w:tcW w:w="3413" w:type="dxa"/>
            <w:tcBorders>
              <w:top w:val="single" w:sz="4" w:space="0" w:color="000000"/>
              <w:left w:val="single" w:sz="8" w:space="0" w:color="000000"/>
              <w:bottom w:val="single" w:sz="8" w:space="0" w:color="000000"/>
              <w:right w:val="single" w:sz="4" w:space="0" w:color="000000"/>
            </w:tcBorders>
          </w:tcPr>
          <w:p w:rsidR="00AD09FB" w:rsidRDefault="00B74EA6">
            <w:pPr>
              <w:spacing w:after="0" w:line="259" w:lineRule="auto"/>
              <w:ind w:left="0" w:right="0" w:firstLine="0"/>
              <w:jc w:val="left"/>
            </w:pPr>
            <w:r>
              <w:rPr>
                <w:rFonts w:ascii="Arial" w:eastAsia="Arial" w:hAnsi="Arial" w:cs="Arial"/>
                <w:sz w:val="18"/>
              </w:rPr>
              <w:t xml:space="preserve">Victor Ovchinnikov Ph.D </w:t>
            </w:r>
          </w:p>
        </w:tc>
        <w:tc>
          <w:tcPr>
            <w:tcW w:w="3413" w:type="dxa"/>
            <w:tcBorders>
              <w:top w:val="single" w:sz="4" w:space="0" w:color="000000"/>
              <w:left w:val="single" w:sz="4" w:space="0" w:color="000000"/>
              <w:bottom w:val="single" w:sz="8" w:space="0" w:color="000000"/>
              <w:right w:val="single" w:sz="4" w:space="0" w:color="000000"/>
            </w:tcBorders>
          </w:tcPr>
          <w:p w:rsidR="00AD09FB" w:rsidRDefault="00B74EA6">
            <w:pPr>
              <w:spacing w:after="0" w:line="259" w:lineRule="auto"/>
              <w:ind w:left="0" w:right="0" w:firstLine="0"/>
              <w:jc w:val="left"/>
            </w:pPr>
            <w:r>
              <w:rPr>
                <w:rFonts w:ascii="Arial" w:eastAsia="Arial" w:hAnsi="Arial" w:cs="Arial"/>
                <w:sz w:val="18"/>
              </w:rPr>
              <w:t xml:space="preserve">Harvard University </w:t>
            </w:r>
          </w:p>
        </w:tc>
        <w:tc>
          <w:tcPr>
            <w:tcW w:w="3413" w:type="dxa"/>
            <w:tcBorders>
              <w:top w:val="single" w:sz="4" w:space="0" w:color="000000"/>
              <w:left w:val="single" w:sz="4" w:space="0" w:color="000000"/>
              <w:bottom w:val="single" w:sz="8" w:space="0" w:color="000000"/>
              <w:right w:val="single" w:sz="8" w:space="0" w:color="000000"/>
            </w:tcBorders>
          </w:tcPr>
          <w:p w:rsidR="00AD09FB" w:rsidRDefault="00B74EA6">
            <w:pPr>
              <w:spacing w:after="0" w:line="259" w:lineRule="auto"/>
              <w:ind w:left="0" w:right="0" w:firstLine="0"/>
              <w:jc w:val="left"/>
            </w:pPr>
            <w:r>
              <w:rPr>
                <w:rFonts w:ascii="Arial" w:eastAsia="Arial" w:hAnsi="Arial" w:cs="Arial"/>
                <w:sz w:val="18"/>
              </w:rPr>
              <w:t xml:space="preserve">Co-Investigator </w:t>
            </w:r>
          </w:p>
        </w:tc>
      </w:tr>
    </w:tbl>
    <w:p w:rsidR="00AD09FB" w:rsidRDefault="00B74EA6">
      <w:r>
        <w:br w:type="page"/>
      </w:r>
    </w:p>
    <w:p w:rsidR="00AD09FB" w:rsidRDefault="00B74EA6">
      <w:pPr>
        <w:pStyle w:val="Heading1"/>
        <w:ind w:left="-5"/>
      </w:pPr>
      <w:r>
        <w:lastRenderedPageBreak/>
        <w:t>Specific Aims</w:t>
      </w:r>
    </w:p>
    <w:p w:rsidR="00AD09FB" w:rsidRDefault="00B74EA6">
      <w:pPr>
        <w:spacing w:after="108" w:line="223" w:lineRule="auto"/>
        <w:ind w:left="-5" w:right="0"/>
      </w:pPr>
      <w:r>
        <w:t xml:space="preserve">Many aromatic compounds are used as antibiotic, antiseptic, and antineoplastic agents in the control of pathogens. In turn, bacteria have evolved complex mechanisms for active expulsion of such compounds from their cytoplasm, which leads to the phenomenon </w:t>
      </w:r>
      <w:r>
        <w:t xml:space="preserve">of drug resistance. The increasing emergence of organisms resistant to even the most powerful antibiotics is among the most serious problems for the treatment of infectious diseases in the developing world, such as tuberculosis and malaria. The rapid rise </w:t>
      </w:r>
      <w:r>
        <w:t xml:space="preserve">of carbapenem-resistant Enterobacteriacea (CRE) such as </w:t>
      </w:r>
      <w:r>
        <w:rPr>
          <w:i/>
        </w:rPr>
        <w:t xml:space="preserve">Klebsiella </w:t>
      </w:r>
      <w:r>
        <w:t>has recently prompted actions from the CDC and the HHS Department.</w:t>
      </w:r>
      <w:r>
        <w:rPr>
          <w:vertAlign w:val="superscript"/>
        </w:rPr>
        <w:footnoteReference w:id="1"/>
      </w:r>
      <w:r>
        <w:rPr>
          <w:vertAlign w:val="superscript"/>
        </w:rPr>
        <w:t xml:space="preserve"> </w:t>
      </w:r>
      <w:r>
        <w:rPr>
          <w:vertAlign w:val="superscript"/>
        </w:rPr>
        <w:footnoteReference w:id="2"/>
      </w:r>
    </w:p>
    <w:p w:rsidR="00AD09FB" w:rsidRDefault="00B74EA6">
      <w:pPr>
        <w:spacing w:after="72" w:line="223" w:lineRule="auto"/>
        <w:ind w:left="-5" w:right="177"/>
      </w:pPr>
      <w:r>
        <w:t xml:space="preserve">The </w:t>
      </w:r>
      <w:r>
        <w:rPr>
          <w:i/>
        </w:rPr>
        <w:t xml:space="preserve">EmrE </w:t>
      </w:r>
      <w:r>
        <w:t xml:space="preserve">transporter in </w:t>
      </w:r>
      <w:r>
        <w:rPr>
          <w:i/>
        </w:rPr>
        <w:t>E. coli</w:t>
      </w:r>
      <w:r>
        <w:t>, a member of the widespread small multidrug resistance (SMR) family of membrane-bound t</w:t>
      </w:r>
      <w:r>
        <w:t xml:space="preserve">ransporters, actively pumps toxic compounds out of the cytoplasm and thus contributes to the drug resistance. The aims of this proposal are (1) to develop an atomic-level model of the </w:t>
      </w:r>
      <w:r>
        <w:rPr>
          <w:i/>
        </w:rPr>
        <w:t xml:space="preserve">EmrE </w:t>
      </w:r>
      <w:r>
        <w:t>transporter and (2) to design peptide analogs that inhibit the form</w:t>
      </w:r>
      <w:r>
        <w:t>ation of the active dimer in the bacterial membrane. The approach has the potential to enhance current antibacterial therapies for a wide range of pathogens, and also to test the applicability of synthetic peptides to target specific oligomerization motifs</w:t>
      </w:r>
      <w:r>
        <w:t xml:space="preserve"> in membrane proteins.</w:t>
      </w:r>
    </w:p>
    <w:p w:rsidR="00AD09FB" w:rsidRDefault="00B74EA6">
      <w:pPr>
        <w:spacing w:after="46" w:line="223" w:lineRule="auto"/>
        <w:ind w:left="-5" w:right="177"/>
      </w:pPr>
      <w:r>
        <w:rPr>
          <w:i/>
        </w:rPr>
        <w:t xml:space="preserve">Aim 1. </w:t>
      </w:r>
      <w:r>
        <w:rPr>
          <w:b/>
        </w:rPr>
        <w:t xml:space="preserve">To construct and validate an atomic-level model of the </w:t>
      </w:r>
      <w:r>
        <w:rPr>
          <w:i/>
        </w:rPr>
        <w:t xml:space="preserve">EmrE </w:t>
      </w:r>
      <w:r>
        <w:rPr>
          <w:b/>
        </w:rPr>
        <w:t xml:space="preserve">membrane protein. </w:t>
      </w:r>
      <w:r>
        <w:rPr>
          <w:i/>
        </w:rPr>
        <w:t xml:space="preserve">EmrE </w:t>
      </w:r>
      <w:r>
        <w:t xml:space="preserve">is a small antisymmetric homodimer (110 residues per monomer) with eight transmembrane helices whose low-resolution </w:t>
      </w:r>
      <w:r>
        <w:rPr>
          <w:rFonts w:ascii="Times New Roman" w:eastAsia="Times New Roman" w:hAnsi="Times New Roman" w:cs="Times New Roman"/>
          <w:i/>
          <w:sz w:val="34"/>
          <w:vertAlign w:val="superscript"/>
        </w:rPr>
        <w:t>C</w:t>
      </w:r>
      <w:r>
        <w:rPr>
          <w:rFonts w:ascii="Times New Roman" w:eastAsia="Times New Roman" w:hAnsi="Times New Roman" w:cs="Times New Roman"/>
          <w:i/>
          <w:sz w:val="16"/>
        </w:rPr>
        <w:t xml:space="preserve">α </w:t>
      </w:r>
      <w:r>
        <w:t>-only structure is known</w:t>
      </w:r>
      <w:r>
        <w:t xml:space="preserve">. The </w:t>
      </w:r>
      <w:r>
        <w:rPr>
          <w:rFonts w:ascii="Times New Roman" w:eastAsia="Times New Roman" w:hAnsi="Times New Roman" w:cs="Times New Roman"/>
          <w:i/>
        </w:rPr>
        <w:t>C</w:t>
      </w:r>
      <w:r>
        <w:rPr>
          <w:rFonts w:ascii="Times New Roman" w:eastAsia="Times New Roman" w:hAnsi="Times New Roman" w:cs="Times New Roman"/>
          <w:i/>
          <w:vertAlign w:val="subscript"/>
        </w:rPr>
        <w:t>α</w:t>
      </w:r>
      <w:r>
        <w:t>structures will be used with available modeling protocols will be used to construct a series of all-atom models. To improve the models, they will be subjected to molecular dynamics simulations with replica exchange in the presence of an explicit li</w:t>
      </w:r>
      <w:r>
        <w:t>pid membrane and water molecule environment. The free energy of the refined structural candidates will be computed with the confinement method, and the ones of the lowest free energy will be validated by comparison with experimentally determined ligand dis</w:t>
      </w:r>
      <w:r>
        <w:t>sociation constants and residue pKa values.</w:t>
      </w:r>
    </w:p>
    <w:p w:rsidR="00AD09FB" w:rsidRDefault="00B74EA6">
      <w:pPr>
        <w:spacing w:after="3074" w:line="223" w:lineRule="auto"/>
        <w:ind w:left="-5" w:right="177"/>
      </w:pPr>
      <w:r>
        <w:rPr>
          <w:i/>
        </w:rPr>
        <w:t>Aim</w:t>
      </w:r>
      <w:r>
        <w:t xml:space="preserve"> </w:t>
      </w:r>
      <w:r>
        <w:rPr>
          <w:i/>
        </w:rPr>
        <w:t>2.</w:t>
      </w:r>
      <w:r>
        <w:t xml:space="preserve"> </w:t>
      </w:r>
      <w:r>
        <w:rPr>
          <w:b/>
        </w:rPr>
        <w:t xml:space="preserve">To design peptide analogues that inactivate the </w:t>
      </w:r>
      <w:r>
        <w:rPr>
          <w:i/>
        </w:rPr>
        <w:t>EmrE</w:t>
      </w:r>
      <w:r>
        <w:t xml:space="preserve"> </w:t>
      </w:r>
      <w:r>
        <w:rPr>
          <w:b/>
        </w:rPr>
        <w:t xml:space="preserve">transporter by preventing dimerization. </w:t>
      </w:r>
      <w:r>
        <w:t xml:space="preserve">Because three transmembrane helices from each monomer (TM1, TM2, and TM3) form the drug-binding site, and the </w:t>
      </w:r>
      <w:r>
        <w:t>remaining two helices (TM4) make contact in the low-resolution structure, peptide analogs will be designed to mimic TM4 as dimerization inhibitors resistant to proteolysis. The initial inhibitor model will be identical to TM4, and the starting structures o</w:t>
      </w:r>
      <w:r>
        <w:t xml:space="preserve">f the </w:t>
      </w:r>
      <w:r>
        <w:rPr>
          <w:i/>
        </w:rPr>
        <w:t>EmrE</w:t>
      </w:r>
      <w:r>
        <w:t xml:space="preserve"> monomer-inhibitor complex will be taken from the all-atom dimer determined in </w:t>
      </w:r>
      <w:r>
        <w:rPr>
          <w:i/>
        </w:rPr>
        <w:t>Aim</w:t>
      </w:r>
      <w:r>
        <w:t xml:space="preserve"> </w:t>
      </w:r>
      <w:r>
        <w:rPr>
          <w:i/>
        </w:rPr>
        <w:t>1</w:t>
      </w:r>
      <w:r>
        <w:t xml:space="preserve">. The peptide sequence will be optimized on the basis of the interaction energies between the </w:t>
      </w:r>
      <w:r>
        <w:rPr>
          <w:i/>
        </w:rPr>
        <w:t>EmrE</w:t>
      </w:r>
      <w:r>
        <w:t xml:space="preserve"> monomer and the peptide. Proteolysis-resistant peptide analogs </w:t>
      </w:r>
      <w:r>
        <w:t xml:space="preserve">will be modeled to have similar shape and charge distribution as the highest-affinity peptides. In particular, all-hydrocarbon stapled </w:t>
      </w:r>
      <w:r>
        <w:rPr>
          <w:rFonts w:ascii="Times New Roman" w:eastAsia="Times New Roman" w:hAnsi="Times New Roman" w:cs="Times New Roman"/>
        </w:rPr>
        <w:t>α</w:t>
      </w:r>
      <w:r>
        <w:t>helical peptides, whose synthesis has been worked out, will be used to replace the natural peptide. Opti-mum sidechain d</w:t>
      </w:r>
      <w:r>
        <w:t xml:space="preserve">istributions that lead to strong binding interaction with the </w:t>
      </w:r>
      <w:r>
        <w:rPr>
          <w:i/>
        </w:rPr>
        <w:t>EmrE</w:t>
      </w:r>
      <w:r>
        <w:t xml:space="preserve"> monomer model will be </w:t>
      </w:r>
      <w:r>
        <w:lastRenderedPageBreak/>
        <w:t>determined iteratively by MD simulations. The best candidate peptide analogs will be synthesized and tested experimentally.</w:t>
      </w:r>
    </w:p>
    <w:p w:rsidR="00AD09FB" w:rsidRDefault="00B74EA6">
      <w:pPr>
        <w:spacing w:after="0" w:line="259" w:lineRule="auto"/>
        <w:ind w:left="0" w:right="0" w:firstLine="0"/>
        <w:jc w:val="left"/>
      </w:pPr>
      <w:r>
        <w:rPr>
          <w:noProof/>
        </w:rPr>
        <w:drawing>
          <wp:inline distT="0" distB="0" distL="0" distR="0">
            <wp:extent cx="2706624" cy="6096"/>
            <wp:effectExtent l="0" t="0" r="0" b="0"/>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7"/>
                    <a:stretch>
                      <a:fillRect/>
                    </a:stretch>
                  </pic:blipFill>
                  <pic:spPr>
                    <a:xfrm flipV="1">
                      <a:off x="0" y="0"/>
                      <a:ext cx="2706624" cy="6096"/>
                    </a:xfrm>
                    <a:prstGeom prst="rect">
                      <a:avLst/>
                    </a:prstGeom>
                  </pic:spPr>
                </pic:pic>
              </a:graphicData>
            </a:graphic>
          </wp:inline>
        </w:drawing>
      </w:r>
    </w:p>
    <w:p w:rsidR="00AD09FB" w:rsidRDefault="00B74EA6">
      <w:pPr>
        <w:spacing w:after="267" w:line="259" w:lineRule="auto"/>
        <w:ind w:left="107" w:right="0" w:firstLine="0"/>
        <w:jc w:val="left"/>
      </w:pPr>
      <w:r>
        <w:rPr>
          <w:rFonts w:ascii="Calibri" w:eastAsia="Calibri" w:hAnsi="Calibri" w:cs="Calibri"/>
          <w:noProof/>
        </w:rPr>
        <mc:AlternateContent>
          <mc:Choice Requires="wpg">
            <w:drawing>
              <wp:inline distT="0" distB="0" distL="0" distR="0">
                <wp:extent cx="6629800" cy="1887398"/>
                <wp:effectExtent l="0" t="0" r="0" b="0"/>
                <wp:docPr id="18585" name="Group 18585"/>
                <wp:cNvGraphicFramePr/>
                <a:graphic xmlns:a="http://schemas.openxmlformats.org/drawingml/2006/main">
                  <a:graphicData uri="http://schemas.microsoft.com/office/word/2010/wordprocessingGroup">
                    <wpg:wgp>
                      <wpg:cNvGrpSpPr/>
                      <wpg:grpSpPr>
                        <a:xfrm>
                          <a:off x="0" y="0"/>
                          <a:ext cx="6629800" cy="1887398"/>
                          <a:chOff x="0" y="0"/>
                          <a:chExt cx="6629800" cy="1887398"/>
                        </a:xfrm>
                      </wpg:grpSpPr>
                      <pic:pic xmlns:pic="http://schemas.openxmlformats.org/drawingml/2006/picture">
                        <pic:nvPicPr>
                          <pic:cNvPr id="529" name="Picture 529"/>
                          <pic:cNvPicPr/>
                        </pic:nvPicPr>
                        <pic:blipFill>
                          <a:blip r:embed="rId8"/>
                          <a:stretch>
                            <a:fillRect/>
                          </a:stretch>
                        </pic:blipFill>
                        <pic:spPr>
                          <a:xfrm>
                            <a:off x="0" y="150114"/>
                            <a:ext cx="2972359" cy="1736509"/>
                          </a:xfrm>
                          <a:prstGeom prst="rect">
                            <a:avLst/>
                          </a:prstGeom>
                        </pic:spPr>
                      </pic:pic>
                      <pic:pic xmlns:pic="http://schemas.openxmlformats.org/drawingml/2006/picture">
                        <pic:nvPicPr>
                          <pic:cNvPr id="531" name="Picture 531"/>
                          <pic:cNvPicPr/>
                        </pic:nvPicPr>
                        <pic:blipFill>
                          <a:blip r:embed="rId9"/>
                          <a:stretch>
                            <a:fillRect/>
                          </a:stretch>
                        </pic:blipFill>
                        <pic:spPr>
                          <a:xfrm>
                            <a:off x="3010643" y="0"/>
                            <a:ext cx="2033524" cy="1887398"/>
                          </a:xfrm>
                          <a:prstGeom prst="rect">
                            <a:avLst/>
                          </a:prstGeom>
                        </pic:spPr>
                      </pic:pic>
                      <pic:pic xmlns:pic="http://schemas.openxmlformats.org/drawingml/2006/picture">
                        <pic:nvPicPr>
                          <pic:cNvPr id="533" name="Picture 533"/>
                          <pic:cNvPicPr/>
                        </pic:nvPicPr>
                        <pic:blipFill>
                          <a:blip r:embed="rId10"/>
                          <a:stretch>
                            <a:fillRect/>
                          </a:stretch>
                        </pic:blipFill>
                        <pic:spPr>
                          <a:xfrm>
                            <a:off x="5075663" y="849925"/>
                            <a:ext cx="1554137" cy="1037473"/>
                          </a:xfrm>
                          <a:prstGeom prst="rect">
                            <a:avLst/>
                          </a:prstGeom>
                        </pic:spPr>
                      </pic:pic>
                    </wpg:wgp>
                  </a:graphicData>
                </a:graphic>
              </wp:inline>
            </w:drawing>
          </mc:Choice>
          <mc:Fallback>
            <w:pict>
              <v:group w14:anchorId="60233FF1" id="Group 18585" o:spid="_x0000_s1026" style="width:522.05pt;height:148.6pt;mso-position-horizontal-relative:char;mso-position-vertical-relative:line" coordsize="66298,188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80C8lAIAAEcJAAAOAAAAZHJzL2Uyb0RvYy54bWzkVslu2zAQvRfoPxC8&#10;J9qsxULsXNIEBYrW6PIBNEVJREWRIOklf98hKTtO3CJFkEOKHkxzuMy8efM00tX1Xgxoy7Thclzg&#10;5DLGiI1UNnzsFvjH99uLCiNjydiQQY5sge+ZwdfL9++udqpmqezl0DCNwMlo6p1a4N5aVUeRoT0T&#10;xFxKxUbYbKUWxIKpu6jRZAfexRClcVxEO6kbpSVlxsDqTdjES++/bRm1X9rWMIuGBQZs1o/aj2s3&#10;RssrUneaqJ7TCQZ5AQpB+AhBj65uiCVoo/mZK8Gplka29pJKEcm25ZT5HCCbJH6SzZ2WG+Vz6epd&#10;p440AbVPeHqxW/p5u9KIN1C7Kq9yjEYioEw+MgpLQNFOdTWcvNPqm1rpaaELlst632rh/iEftPfk&#10;3h/JZXuLKCwWRTqvYqgBhb2kqspsXgX6aQ81OrtH+w/P3IwOgSOH7whHcVrDb2ILZmdsPa8quGU3&#10;muHJifgrH4Lonxt1AYVVxPI1H7i99yKFEjpQ43bF6UoH44H4PJ0faId9Fxa5JWDZXXLn3C0wI2c/&#10;crIeuLrlw+C4d/MJLuj7iT5+k3HQ3o2kG8FGGx4mzQZALkfTc2Uw0jUTawba0B+bJNTKWM0s7V3A&#10;FgJ/hQfMISP1ccOjfADmMBsQzR9lkuRxksyC94NW0nmZZjnQ4rVSZkUee0KOFSe10sbeMSmQmwBC&#10;AAI0k5psP5kJ0uHIxFxA4eEBqMAuTP4dnWTJmU5g6Y3pJH19nWTQGYtZhtF5U0njLMvT2VlT+c+F&#10;AlyFPr46NJQse2tC8YBO+sYrNJQ8LvOiCEKpZvN5mj9uK0mez5KsnNQSZ+Ws9CheVS3+ZQRva98V&#10;py8L9zlwasP89Ptn+QsAAP//AwBQSwMEFAAGAAgAAAAhANebY87NAAAAKQIAABkAAABkcnMvX3Jl&#10;bHMvZTJvRG9jLnhtbC5yZWxzvJHLasMwEEX3hfyDmH0sPyCEEjmbUMi2pB8wSGNZifVAUkvz9xWU&#10;Qg0m2Xk5M9xzD8zh+G0n9kUxGe8ENFUNjJz0yjgt4OPytt0DSxmdwsk7EnCnBMd+83J4pwlzCaXR&#10;hMQKxSUBY87hlfMkR7KYKh/Ilcvgo8Vcxqh5QHlDTbyt6x2P/xnQz5jsrATEs+qAXe6hND9n+2Ew&#10;kk5eflpyeaGCG1u6CxCjpizAkjL4u+yqa9DAlx3adRzaRw7NOg7NnwOfPbj/AQAA//8DAFBLAwQK&#10;AAAAAAAAACEAMoUJxQU1AAAFNQAAFAAAAGRycy9tZWRpYS9pbWFnZTMuanBn/9j/4AAQSkZJRgAB&#10;AQEAAAAAAAD/2wBDAAQCAwMDAgQDAwMEBAQEBQkGBQUFBQsICAYJDQsNDQ0LDAwOEBQRDg8TDwwM&#10;EhgSExUWFxcXDhEZGxkWGhQWFxb/2wBDAQQEBAUFBQoGBgoWDwwPFhYWFhYWFhYWFhYWFhYWFhYW&#10;FhYWFhYWFhYWFhYWFhYWFhYWFhYWFhYWFhYWFhYWFhb/wAARCAD7AX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KKKKACiiigAooo&#10;oAKKKKAEPvSMR602UmuJ+NGra9oXge+1zRLmwSTTraS4kS8tpJPM8v8A65yR+lZ1J8iLo03WqKmj&#10;st0eUzwT0oDjMnFeK/CXxX8UPHXgX/hJre98MQSCSRI7STTbj95s/wCmn2itL4L/ABbuPFniy+8I&#10;69pI03W9P8zzI45PMjk2e9RGvTagds8pxEHU/ufGewUUUVueeFFFFABRRRQAUUUZHrQAUUUUAFFF&#10;GRQAUUUUAFFFFADeMVHtHrT1+7XLfEzxZp3gnwfe67fBnhs4/uR/6yR/4IxRpBFU4TnPkgdNjOKa&#10;pG4mvNdH1v4l6josOtR2egRpcJ58ekSeb5nl/wDXx/z0/wC2danwX8V6r4v0O+vdY0n+yp7bUJbT&#10;7J5nmGPy/wC/UQqQsb1MLOEJzO68oVJQKKs5gooooAKKKKACiiigAooooAKKKKACiiigAooooAKK&#10;KKACiiigAooooAKKKKAGt92uI+P3/JG/En/YKuf/AEWa7dvu1wn7QTxx/BnxFvk2D+yrhM/9szWd&#10;f+GzowP++U/U8d/Z++J/hnwB8DrY62NQ88z3AjSPTpPLk/en/lp/q/8AyJW38B/CPiHVfivqPxW1&#10;y0isYNQH/EutPN3vIj/8tD/2zpn7MvhvRPGH7O39iapGk8LT3Ecv9+N/MNUfhN4r1T4VeNpPhl47&#10;uP8AiTj59G1OT/V+X6f5+5Xnwv8Au+f4D7LFNTWLhhf4/wBv/B/dPpPilyDXm37Rl/eWfgGO8sI7&#10;ie1gvreTUY7T/WSWfmfvKx/h/f6frXjzS9V8D+Xb6HHpsn9otbx+XbyyP5f2ePy/+ekf7yuz237z&#10;kPjoYWcqfOexUUDpRXQcwU2RQwp2RUUsgQOTQBWuJoYeZTjNN82GVcearL9a+dPjHqms/EX4nf8A&#10;CI+HL24t49Ck8y5ns7ny/wDWeX/rP/IlQf8ACmtbxn/hYeqf+Bp/+OVwzxlvggfR08gpunCdevyT&#10;7H0150f/AD0X8xTZJl/vR/mK+af+FNaz/wBFF1b/AMDD/wDHKT/hTWu/9FF1X/wMP/xyj6xU/kNf&#10;9X8H/wBBf/kh9Ki5hH/LVR+NPiKtyP0r5V8W/CnxRpmjTXlh431i/mj8v9xHc/6z95/10r2P9nPx&#10;VH4o8AwCS533tnHHBdDzP3iSeXHRTxHtKnJM4MflEMPQ9tTqc56ev3aWkj+6KWu48YKKKKAIMgr7&#10;GuQ+M3hGLxt4DvvDr3HkyXGPLnH/ACzkQ+ZHXX4AGOwrh/jv4suPBvgldft1kkS2vYPtEcY+/H5n&#10;7ysanJye+bYX2nt4cnxni/hTx/43+D1/b+GviFo0t1o8fyW9/bkvsj/2JP8Alp/6Mr3rwLqfh3W9&#10;Jk1jw3cRXFrqEvnyOn9/Hl9P4P8AV1lX3iPwB4v8BNc6jqukXelzxHzPPlTA+v8Acrzz9jPRb2x0&#10;3xBexmb/AIR+8vf+JV5sf+sjjL/vP/RY/wCAVx0/aU6nJ8cD6DF/Vsbg51pQ9nXh/wCAzPfTPFGw&#10;j3071r5tsv8AhBfE/wAQ/s/xJ8I6pY69qFxJ9mn1SSSO3uY/M/dxxmOTy/8AV+XX0lDjyspXZQqc&#10;54OKwvseQmooorY5wooooAKKKKACiiigAooooAKKKKACiiigAooooAKKKKACiiigAooooAatYnib&#10;w9oWuRImt6JYalHH/q/tltHL5f8A38rcPFJmmEJuBzvhzwd4Z0KT7RpHh3S7GY/8tLOzjjP6VL4q&#10;8N+Htdto/wC29EsNSSP/AFf2y2jk2f8Afyt3GaMYqPZov21Tn57nl/xeEfhfwTpdlpFtHpOkXGq2&#10;9peyWcXlx2dvJJ+8/wBX/q+0e/8A6aVjaV4aXwj8ctHj8KyCDTtdt7iTVtLj/wBXGI4/3dxHH/yz&#10;/eeXHXsN3bw3Fu1vPFHIknEiP/HVHRtB0XR43/svSbOx8z7/ANmt448/WsuT94dMMVyU+Q2B0ooo&#10;rc4ytMBLDgn71cJ+0FrsXh/4X6xexy7bj7FIlt8n8f8Aq/8A2euyN1bPfSWKXEfnRp5mz/Yrwf41&#10;yXXi/wCPHh7wraeZJY2cySaiI/3kf/PQeZ/37rOvP92eplGE9tjL1Pgh75rfsq+DYo/BV14mvx/p&#10;XiSDfL+86fvJP8ap/wDDMPhnzeNW1jH/AF8R/wDxuvYPCMen2+lw22nyRyW9vH5HyfweXW2x+fgf&#10;hWMMPT9nyGmIzfF/W6laE/jPBP8Ahl7w1/0FdY/8CI//AI3SSfsv+HTHj+1dV/8AAiP/AON17/RR&#10;9Uph/b2P/nPHvhj8CtB8IeIo9ZtL7UJpY45EEdxJGY/3n/bOuy8GeD9C8H3mo3WmRvDJqlx5lx5k&#10;m/muq5JyK8g/aotLyfRdO1LR9QkjutHkku/skHmf6THHH5mP3f8A1zjpVKcIQ54GcK9fG1+SpP4z&#10;2FCB2p/WuT+FevyeJPBtpqlxZy2klx5n7uT/AFg/eGugtru2umkjgnjke3k8uVP+eb1vCZ51SjOn&#10;UcJF6iiitCAqpd2lrdbPPt438t98e9Oj+tW6KAObvvBfha+1H+0rvw5pdxd/895bOOST88Vq6heW&#10;OmabLd3MscFrbx75JD9xEq5jFMmijkjZJPmR6zL9o5fGeV/GafQ/G/gH+ytJvbS+vtRkj/sqSCQS&#10;SRyeZ/rf+2den2lt5Vr5QOazfDvhzQdBikOiaNZ2Hmf6z7JbRx762lIxkCnD+cutU54ckfgH0UUV&#10;ZiFFFFABRRRQAUUUUAFFFFABRRRQAUUUUAFFFFABRRRQAUUUUAFFFJuFAC0VWknijj8ySXy0/wCm&#10;lPikjePeJA4oHZkjYI5NRzYAANDSgLnFeZ/tB/Er/hXulQ3MdnLcNLLGnybP+mh7/wDXOoqVPZ0+&#10;c1wmFqYuuqNH4z0wD0pd49K+WbX9p3UZ5Ut49FvZJJP9XHH5f/xutX/hfHi//oT9Z/8AAf8A+11y&#10;U8ww9Q96pwrmlL+JA+j/AH7VxHx08Z/8IL4DutUtovMvpf3NnB/z0nfpXk//AAvrxeP+ZL1z/wAB&#10;/wD7XXB/Gj4ka74om0BL/QNQs00/UfPjjuI/+PmT/v3UV8dD2fuHTlvC2MqYuCrQ9w+ktH+zeBPh&#10;jJPf3Mk91HbSXeo3H35Lify/Mkkrh/2R4LzVm1zxnqH39UuI0T/tnH5dec+OvFfjL4lyad4dj0XV&#10;NMtZLjy5TcW/7uSOT93/AM8/+mlfTXgnRbbQ/DkOn2kSRxpv4T/fq6c/aVP8Bjj6E8tws6c/4k/y&#10;OK+Nmry+B9U0/wAcQf8AHn9tjtNZjQfJJbucJJ/vx8fnXp9rcR3FtHKnzJIK80/a+VJP2f8AXBJ6&#10;2/8A6UR1tfA25luvg74ZuZxvkk0iDzP++K3hU/f8h5FejzZfCv8A3+Q7uihfuiitzzzlPir4otfB&#10;ngXUvEN2gk+yRHy4x/y0k/gSsf4N2VxF4Kt9S1cF9X1mNLvUnf8A56P/AMsv9yP7n4VxX7elxcJ8&#10;JrCOP7kuqxpJ/wB+5K9i0NNmj28cY+TyhXL7TnqWPUqYdU8vhU/nl/6SY8fjDRV8bP4Qjkcah5Xn&#10;keV8nl1zPx8u7zwvoKeOtIil+1aLLH9sSP8A5fLTf+8jf89/4VyH7VXhvUrC6svGfhy3lbVI5Ugk&#10;NpG/mSR+XJxxXGfEH4xeJda8FajpN54T1i3S8spEkkkt/wB3H/5Drnr4v2fPCZ62ByWeI9hWoPnh&#10;9s+n9A1S11vRLXULOQS213bxzRv/AH0kGavgc5r5N+FPxa8VaF4H0/T7Pw5ql3DZxeXHcRx/u5P/&#10;ACHXSf8AC8PGec/8IfrP/gP/APa60p4+nUpmeI4XxkMROELH0jzQa+ZNU/aH8TaZD5moeGNVg/66&#10;Rxx/+060fh1+0XHq2vppup6TcR/aD+7k8yP93+7pf2hh/achjPhXNPZe05D6PoqJZMw7qXzRXefP&#10;kQ349BS8445ri/i947sfAGhR6zf21xdxyXHl+XB/1zkk/pV34f8AjbQfF1ilzpd7H5nz/u/MQyfl&#10;WftFfkN/qmIdL23J7h19FIv3aWtDAKKKKACiiigAooooAKKKKACiiigAooooAKKKKACiiigAoooo&#10;AKztYe4hsZpbaKOSaOKR4o/771o1FN/rB9KBrc+Gviz8UPHms6kllr9tb2H2cx/6PHb/APbSvpL9&#10;mDxgPFHw5sYpjHJdadbRpJ5f/bSP/wBp1wH7XnwzF1bv4u0SBEks7c/aLdI3/e/6uuY/Yl8QSab4&#10;7vdCvJJI0vLf91HJJ/q/LMn/AMcr56nUxFHGclTY/Usdh8uzLhn22Ep8lSmfXMnrXi37QWq+Fp9S&#10;Twz4vt7iOxkjjn+3oJP+mn/POOvYpjIB/ra8h1S+uda+Id14Z8TeDJL/AE6SST7PqH2bzI/L/wCW&#10;f/LP/rp/y0r26+tM/PctvSqe0Mb4a/Abwpa+JrHxVY6zPfQwSJPbfvIyP8/6uveYYYoYQBCPyrN8&#10;N6RZ6NpsOnWCRxwRR7BHHWv5eKmhh6dP4B5lmeJxtTnrVOcjW3h3EmFfyry79qLwpeeIfh+l7o1u&#10;r6lotzHf28Uaf63y/vx/jXqmehpPL+9mtKlNThyHJh8XVoV4VoMyvBeo2OueG7HVbMDyLy3jnjrX&#10;yBWNoug22lXkzWh8mC4zI9oB+7En9+P+5W3w3FBnUcXM8h/apt7zXPC+m+CdP+e98Qagkf8A1zjj&#10;PmSS/wDbP93V+z+Jvw78OXkHgg6rJHfWfl2EVvHZXEn7z/lnH5kcddU2hxW8l1qkbfaNUuI9iXFx&#10;n93/ANMxx8iV5b4X1nxl8P8AXtO0Hxtb2l9pGoXIt7fW7TP7u4k/5+P+ukhrGp7lTnPQouFah7H+&#10;Q96qOGpF+7RXUeYed/tGeEX8Z/DHUNLtED3aDz7MekiVe+D+rf258PdJ1At5cktukdxH/wA85U/d&#10;yR/9/M12JjBHNY1joFrYa3cajYYh+2OXuYE/1cj/APPT/frD2fv850+358P7GZoyxOZEBHyCvOv2&#10;mzJ/wq+bSrSKOfUdZlj02zgx/rHk+/8A+Q/Mr1DI44rBi0G1bXjrV2PtE8fyW4f7lun/AEzrSpT9&#10;pDkIw9d0KkJr7J5fa6/q3w+8P2vh3QfBN3rljolvHb3t3FJHGhcR/P5cf/LSvRfh94k0rxf4OtfE&#10;elRP5N7H0kj/AHif7FTeLNQttH0Wa4ltmuHP+qt0/wBZcSP/AAR1mfB/wlJ4R8A2ml3E0f2qMySX&#10;Bj+55kknmP8Aqa56dOcJ8h118TCtQ5+X3/8A0ok+K3hK38X+BtQ0acNG1xF5aSR9a+IvHXhzVfBP&#10;jCazu7eSMW8kiW0kn/LSOv0LduimvCv2wvAI1rwvHrWlW8f22zuP3nlx/vJPM/d1w5pg/bQ9pA+p&#10;4N4geCxH1Sv/AA5noXwQ8Qx+I/h/p2oCWOR/s0ay7P7/AJcddhJ5clfOv7DPiPzNP1HQrjzP9GuI&#10;xH5n/XP/AO119BatcR29r5k9xHCn/PR5Nld2Dr8+H5z5/O8D9UzSpRPLPjnr+m2Gow6J4l0aQaJe&#10;R5+3x+Z/rD+7/wCWf/TOm/CH4K+GfBniiPxNpuo388vlSJHFOam8KaRrOp6xe6X43s4NWsk/f2Vx&#10;Pb+ZH/zz8v8A1dep+XEkflpH0pwpwnPnmTWx1Shh/qtGf+MuL92loFFdR44UUUUAFFFFABRRRQAU&#10;UUUAFFFFABRRRQAUUUUAFFFFABRRRQAVH5f7zNSUUAZuoW0d7afZ5I/MjkTY5evlf9pjwRe+AfEU&#10;fjbRfM8me4k837PH5f2fzP8ArnX1g6Dy1A9a4v4zT+FYfCT/APCYmNtPd0H7yKST952/1dcuLoKd&#10;M9jJcyq4XEWh8DHX2p6d4h+G6RSarHpv9qWWyO4ST/VySR//AGyk+E3hq+8N+HZLO71241nzbiR7&#10;e5n6+X/33XzV4T+IWlPr+n6NNrtxcaXZ6j9/7PJ/q/3flx/+Q6+s/A2q6dq3h+C50iTzLUx/u/3e&#10;yssPiKc9DszrK8Tl0OV/BM2/LqSiiu8+bCiiigAoopG+7QBleJL+TTdBur63spr+S3j3x2kH+sk9&#10;hXA6rd3HxG0m10+PQdT0uGS4t57x9TtzbyR+XIJPLj/vv+7r07avk4pI41AwlRUp85dGt7H3vtkq&#10;8JihabTlqSB1FGaK1AKKKM0AeR+JLX4vz+K59QsLbwj9ljPl2cd5cXEkkcf/AD0+SP8A1ldh8O4/&#10;Fa6RI/jOTT3vpJPuaeZPs8af9tK6eT3OaTPvU8htUr88OTkFkT93Ve7txLaujx+Yh/gerEn+r6Vh&#10;+M/E+leG9Bm1jVp3gtbcJ5kiJv8AvmpIp3v7m58/eLPB198PfjtoeuaZHJJpeq3m+58uPy47f95/&#10;9sr03xhdeHviDqEvw/neXzI7ePUJHtz/AKv/AMc/6aV4z44/af8ACviy3m07RfC95dRwnZb3c8kc&#10;eyT/AJZyR10n7OHxM8LXniBY9Q0u4g1u5ik8y7k/eb4/+eef+2dedTxGHhU9nCofbYvKs0r4KGNr&#10;03zwPePC+kJo2iwaclzJP5Uf35P9ZWynIwabFh4v3ZqXivRPiak3P49x9FFFaEBRRRQAUUUUAFFF&#10;FABRRRQAUUUUAFFFFABRRRQAUUUUAFFFNdgtAB7V5b8fPjR4U+F9raf23eQPPeXHliAySeZH/wB+&#10;45K9OkkKDeT8lfmT+3NrOo+IP2lPE1q97cPa6dexpbx+Z+7jPlxx/wDtOuvAYf6xVsceMxHsKdz6&#10;t1D9rTwJB+8is3k/j5Fwn/tvXzB8dPic/wAXfiC7RR+RpVlLJ9ig8x5Mny44/wDlp/1zrl/DaR6l&#10;4f8A9I/eSRyUReHooLmSXT5JLeST/WV7WZ8KVK+G/wBlDhDjPBZbmnPjjqrBPLij4rtPhD8V7n4Z&#10;61N/oZvrWTzP9H+0yR/vJPL/AHn/AJDrzm1jvY4/3l7JUkUG/wDeSfvJK8LI+AcZTxHtMUff8YeL&#10;uRYvLp0MJT56h9HaP+11dS+KLeyv/BsFnp9xc+XJc/bZP3cf/PT/AFdfSmgavp2r6RHqOmXkd1ay&#10;/wCrkj/1dfnBNB+7evqX9h7xncXWg/8ACNXlxJJJH9onjMnp5kf/AMcr6jPOH6eHw/tKB+KZHxJU&#10;xGI9nXPo6H/V06mxjYKSV8R18WfcEjDNcJ8Y/iL4Y+HHha61nxBqVqnl20k9vBJciOS5/wBiOu08&#10;32r84f26vH178Rfi1JZWVzJ/YelW8cFtH/q/9ZHHJJ5ld+Dwnt6ljjxmL+rwPo3wn+2H4D1fzN9n&#10;9n8v/ppcSf8AtvW3H+1T8PJP9ZdPH/2xuP8A5Hr89vD4k0nUl8v7kknlyV6T9gto/wDllX1uD4bw&#10;9eB8ljOJMRQmfZ8P7Tvwxf8A5i2z/t2uP/jdXo/2i/hi/wDzHY/+/Vx/8br4misI/wDnnHT47SP/&#10;AJ5x11f6p4c4P9cMQfZ+pftJfDSz2Y1mObzP+eUVxJ/7Tr0HwT4t0DxZpqXmiataX0flxu/2eUPs&#10;4/jr88vskX/POOu0+DHjnVPA3i23+y3kiadeSxpeQf6yMR+Z/wA865MbwpCnS56B2YLiubqWrn35&#10;D9ynFfWs3QdQt9S0+O8t3/dyD92avM2O1fE2adj7qnUVRXgOrn/GPirRPDGiyarr+qW+nWkRP724&#10;k8sP+73/AONbn/LOvhX/AIKEfEXVtY8cyeAtPvjHpujXP+kxpH5fmSfZ4/8A45JW+DwbxFX2ZzYz&#10;EfV6fOa2oft4yprflWXgO0ex8zyxI+oyeY//AJDrg/2mvj3qHxm8C2WhaVoEemQ29x59z5d95nmf&#10;+Q468Mm0Wyj/AOWdW/C8kmk6tHJHJ+4k/wCWclfS08nw/wAFQ8D+3MRh/wB5Qn75t+G59S03y45N&#10;OrpIdWlntv3ltJHJ/wBdKn8iL/WeV+7p8SReZ5flV1rgTK/ae0PVfjJxB7L2XuHufhP9qTXtN0SC&#10;yn8GW91Jbxxp5j6jJ/zz/wCudMk/as8Wf2h9oTwraGD/AJ4JcyV4lDHR5Zj/ANXXr/6sZf8AyHwN&#10;TijMKlTn5z74+EvxC0Dx1oMF5peoW73UlvHJc2ccvmSW9dmmN3Nfn98EfGd78PvG0d5Z3EkdpcyR&#10;x3Mf/TPzP/3lfe2i38WpafHeQSeZHJXxOdZQ8BV8j7XJM4WPpa/GalJuFR75PSmTSZrxj3ibmjn0&#10;ryf4qfH34c/D3UvsXiC9vHuvM2eXb2Uknl1yP/DY/wAJux1z/wAF3/2yt6eExE/sHJUxmHh9s+hc&#10;/wCzTJD2xivnO6/bR+Fcf+rtvEEn0so//jlZOsftq+AhbP8A2fp+sed/yzFxYxf/ACRWn1DEfyC/&#10;tDDn1Avyc4p5/eRV8EeJv2yPGd9rdvb6XHZ2NkB+9Jsv3p/1n/PSSSvsb4G6jrOq/DTTtS1t1e6u&#10;Y/M6fwH7lKphKlCnzzJoY+nWr8kDtqKKK5TuCiiigAooooAKKKKACkb7tLSN92gDkPjJqf8AYvwr&#10;8RaqJNht9JuNn+/5ZxX5q61byat4g1LWrjzPM1G5kuP/ACJX3N+3Jqr6X8C7iwh+/qt9BaH93/Ae&#10;f/adfHnkRx20cdfb8L5f7SlOtM+G4ozD2dSFAwPCUH2DUpLb/lncV0XlxR1Rurfy/LuY/wDlnWsP&#10;3kccn/PSKvssPT9n7h8NiKntHzjeaTy/en0Vuc4eX/y0FehfsuaxFofxUguJZI445LedP3knpHXn&#10;vmU/Rp/I1yOT/pnXPjcP7fDVKZtgansKyqH6RQsHjBFObBjxXOfDPWY9c8MWuoR9JYoz9z/pmldH&#10;IQUzX4xVpuFXkP2zD1VUpKpE8d/a88e/8IL8L5I0kRb3WI7i0tUMj7z+6k5H/kOvgL+yZPsv7zzK&#10;+iP2z/EkfiT4lR6LH/qPD0sifc2fvPLj/wDjdeQyW/mV+hcP5WoYP2kz8/4gzjnxns4HFS2nlx12&#10;vh2f7XpPmyf6yOoJbCjw3H9gvvL/AOWdxXv4en7OoeBiKnt6Zq+WKKkk/d0V3HmBUd1H5kVSUUAf&#10;TP7FHjoX+k/8IjeSR+fbi4nT95+8/wBZH/8AHa+iegyhr89fhzrtz4a8ZQalZ/u38uT/AJZ+ZX3z&#10;4f1KLVtEtdRt5P3NxHvjr8z4ny/6viPbQ2mfpvCmYPEYf2E94GR8WteTw18N9b1q4kjT7Hp8roZP&#10;7/lmvzX8UTya14u1XXpP9ZqN7Jcf9/JK+sv+Cgnisiz0vwXaS8atFI97H5f/ACz8yPy//RclfMv2&#10;Ty4/Ljr1OGMv/d+3ODiTNP3nsEcrNYVVurSTy66qS0qpLaV9FUwfU+fp4w0vCU/2vQ45P+Wkf7uS&#10;tLmuc8Of6Brn2L/lncSV1Pl16GHn+7PJxnuVBnl0nl+1SeXS1scZXljjkjr6h/Yv8cjU9I/4RS9k&#10;j8+38+SLMn7yRP3f/wAckr5lNb/wc8QSeGPiXpeqJ/q0k8uX935leJnOX/W8NOJ7OS5h9UxKmff0&#10;sgTfLLJsjjr4y/bQ+Mz+KL9PCvgvVI59Ljtv9OvLO4kzL5nlyeX/AOQ69P8A2rvincaN8ItLi0wR&#10;yXfi62e3/eQZ8uOS3+f/ANGR18iWOmx2lsltHXyeQZH7d88z7PP885KXJTORurCT/WyeZ5n/AD0k&#10;rGvrC5/6aV6PdWnmVlX+m19VXy+2x87h8wPNbqO583/lpVSWO58zy/3nmV3OqaR+9rtP2Zfh1J4v&#10;+LmgQSW3mWltqMcl7/pHl/u/9Z/7TrxMTQ9kvaHt4bF+0aR9QfsM/ArRfB3g+08Varbvd63ffaI5&#10;EvLePZbp5nl9P+2f/kSvqCP/AFdVbeMQWscUH/LOrKf6sV8XVqOpUcj7SlTVOmh9FFFZmoUUUjfd&#10;oArNJggYpS8gBNQapOLW1eb/AJ5188/C39oe58Q+NDp2rWsUcNxe+RbeXb4kj/8AIn/XOt6GFqV/&#10;gOPF4+hheTnPpLzRT9wqpa3HnxpLGfkkj8yrakbaw2OxO6uhajmp29P7wqO4mEcMkh+6g5o3C9lc&#10;+Rf26vFH2/x9H4Vij40+O3uJP3n8f7z/AOOV4X5f7uOur+Mmtf8ACSfFHUde/juIo4//ACHHXMc1&#10;+u5Nh/YYKnA/Hc5xnt8bUmR3Uf7qpLWT/QY/+mdEvejT/wDj5ntv+elemeR/y7JKbzTu0dM59qBC&#10;80k37uL93/rKZSTdKAPrn9jPxKNS8L3OlH/WW5jf/wAhx1694u1MaR4c1DUJPuWdnJP/AN+xmvj/&#10;APZQ8V/2F4oktbiT93J5f/LP/ppHX0B+1trL6R8B9YNk48++KWqYT/npIA/6eZX5pnGX2zXT7Z+k&#10;ZBmi/sqpz/YPj3xvd/2l4/1zWv8AoIajcSf+RKzfL/dVJ/rI/wB59/8A5a0V+j4an7OkqZ+eYmp7&#10;Sr7Qr7PMqC6g/wCWn/LSOrfPtRs8z/WGtDKnULEMnmWsdzRLUFh+7kktv+2kdSf8s6AH1HR5gpm/&#10;2oAfI/8Ay1jr7G/Zd8WR3vw3ggnHlnT7MP8APJ7yV8ZeZ+7rtPAvjrUfD/hbVbGw8v8A0yyktP3k&#10;f/PTzK8nPMv+vYdQgepk+YfUMRzmV8U/GQ+InxCu/F720lnHJGkFtbySeZ5flx1h+X70R28cEflR&#10;/cp9d2Bwyw9JUzkxmJ+sValQg8v2qPZ/nNXKj2D1roMfaGVqlp5fl3Mf+sj/AHlbOnyefYwXP/PS&#10;Oum+DvhT/hJ/H2nafcR+ZaSXEaXOJPLqP4vaNF4Y+KmueELf93BZ3P2i2j8zzP3ckccn/tSvP+u0&#10;oY36udVTDVamD+sGDUdHmUzzK9A4h+8UzzPL8uX/AJ5/vKN/tTKANTxHJe39tY3uoXslxHHH5dtH&#10;JJ5nl/6v/wCN1m7P9Yf+WlaXhv8A0+xu7KT/AJdovMjqj5f7qop06dP+GP2lX4KhX8v2qDZV/YKj&#10;2D1qy/aGXdWEclfZP7Gfw6Twn4PfWbjy5LrVhBcR/wCj+X5aeX/9sNfOPwb8J/8ACX+O7XSpI/3c&#10;kUkkn7zy/wDlnX3vo9rFp+mQ2UA2QwRIkYr4bivGckPq9M+24Uw/t5+3qfYLvl/9NKloor4g/QAo&#10;oooAKKKKAK+c18h/toeCf+EX8ZWPjPR444LK8if7VHbx+X+8+0f6z/yYr6+4HGK4L9ozQ7bxD8Hd&#10;es7hHcR6dPJHs/vx/vP5x135Zi/quIhM8zNMHTxWGnA8u/ZW+KUV5otloWqPPIUEgS4kkj+T/PNf&#10;Q1o0X2X92fk/g5r8xdL1q98LeJJ/L+5HLJHJ5kdfU/7Ovxm06W3fT9Tvo/so8vyv3f7xJP3de7m+&#10;Uc/7+gfLZPnVTCv6rivgPpsAPHxXl37VXiuLwv8AC+4iIk87WY5LCPZ/B5kUnNej6ff295a+baXE&#10;cyf346+Wf21vFdtqvii10C3kjk/saWTzf+unlx142UYN18bTgz6HPMYqOXTqUzwny/I/d0UzzKXm&#10;v11aH5Be44VXuv3f7yP/AFkdS5NXdBtI7vUo45P9XQ3YanyaFH/2pUH3K6r4qeBdV8BX1rbanH+7&#10;1C38+2k/1n/bOuOlnrDD4inXp89M3qYepT9yoT0yWSqMt3FVSW7jkp1MQaU8ObmlanJYalHcRySR&#10;16L8XvGuseJza27z3EdjaR828kn+tk8yQeZ/5ErxSa78z/Vy11Wg38d/oflyf6+Oub2VLEVU6hpU&#10;hVoUvcLdFR0V3nnjxRFH9ouo4v8AlpJJ5dL/AMs67D4I+H5Nd8WWJNvI8YuY0Pl1niavsqXtJlRp&#10;e1ap0zY+IPg2PRf2e9N8XfZk8+O9jSWXy/3nlyeZH/8AG68vkr731fwbpmvfC9PCuoRP9l+z28cq&#10;CTZ/q/Lf+lfAN3aXum311p2oW0lvPZXMlv5cn/TOvneH80+t1akKh9LnGT/VKVOoPlkpm+mefHVe&#10;aeOvp/aI8D2Zb8z3q3oM/kX0kX/PSPy6w5buP/npVT+0/Lkjk82uf6xTNPq/PTOk/wBXT6kkkiuP&#10;9Jj/ANXJUHNbnHYdS/f/AHX/AC0pBXV/Bvw/ceJPGMdnBHI/lxyf6v8A651nWqqlSdQpUbtKB9Ef&#10;sb+DRpPhyfWbiOPzLiSMx/u/+mf/ANsriv2+fCdtphtfiJGkZkkkt7C58v8A1kn7uX/7XX0p4T06&#10;30vw/a6dbjCW9ukf5JWZ8VvB+neM/BVz4d1FJPIuJI3Ijk8v/VyeZX5V/adX+0frR+sU8op/2V9V&#10;Pz6qPf8AuqZdWGpaNez6TrEf2e6spPLkj/65/u6qef8AvK/UqWIp1KXtD8xq4apTq+zL3mVBJPVG&#10;S7jqrJd0VMQaU8Obljf/AGTUo5PM/wCWlbl9H5d1JXnkt3+8jrsdLu/tempJHJ/q6MPU5zPGYf2f&#10;vlyo5f8AUik8yr3heD7f4y03Tf8AnpJVupZHLufSf7EfhiK38JjxDcW8f2iWWTypPL/5Z/u/8K+h&#10;I65L4P6UNF+H2n2f3PLt9xrr/WvyLNMQ6+MqTP2HJMP9XwUIDqKKK4D1wooooAKKKKACs7XrSO80&#10;y5s5E8xLi3kj8v1rRqOb+tAPY/M34/aL/wAI98WvEekyRf6vVpJI/wB1/wAs5P3n/tSuX8O6ze6L&#10;ffabe5k/7+17B/wUA0K90z49X2tSWVwmm6jbW8kdx/yz8zy/L/8AadeB/aIo/wDlrX6NgsR7TDU5&#10;n5vjcH+9qQmfWfwP+OFxBsikubi7T95/oklzHXlfxK1m413x1rGs3Eclu95eySeXJ/yzryC11aSx&#10;uftNvJHG9dzpfj7Rdbt47bX5LeDy4/8Aj4jkrswccFTq+0/5eHlYyGNhT9n8dMtQvRv9/wBKW8t9&#10;CY+ZpHiK3uvr5dV/slyn+rkjk/7ax17VOsjy3Rgt0WvMr1v9k3wgnijx1J9vtfMsre33yeZH/wB+&#10;64D4c+C9a8UatBHYWV5dx+Z5cklvH5kcdfaPwN8DWfgjw4kUclw91eW8f2gyHOyT/MlfO8QZxSo4&#10;b2dN++e3keT1cViadR/wyp+0R8PrLx18Pb2ySC3/ALVgtpP7NuJI/MeOT/WbP/IYr4J8cabqXh7x&#10;Jd6Lqkckd1ZSeXJ+78vzP+mlfqBkH/WV4v8AtIfAPQfibd/2qdSvLDWI440Ekf7yOSOP/pn/ANtK&#10;+TyfOHhXyVPgPtM3yZV1z0/jPgea7/6a1BNdf9Na7vxl8AvjHY6tJbW3gfVNQji/1dxbx/6ysr/h&#10;R3xxf94fhjq//fuvoqmaYb/n4eDTyqr/AM+zjpZ/+mtXvC+tfZNWjkkk/d/9dK2Lr4HfGw9Phjrn&#10;/gPWddfBT44p0+FviT/tnZSVms5pQqbl/wBlVZ0+Sx2RffHHe28nmJJ+8/d0kL1meD/Avxx0o/Z7&#10;j4UeJJIP9X/yDpK7bTPhv4zvbjYfCHiC3uv7ktlJX0GHznDVqetQ+bxmTYmg/epmJa+ZcS+XHX1x&#10;+yv4B/sPQf7U1S2j+1SSRyW++N/Mi/d//bK5X4G/ATy47fVvFf2u1mjMbpaZ6SeZX0rbgBcDpXyf&#10;EeeQqw9hQ2PpeG+H6lOp9ari+Xz5nmV8a/tteAbjQvGEHifSrfZpt7FJ9tMccn7uTzP/ALZX2Y1c&#10;v8VfCFh468C6l4Zv5ZLeHUo/LM8X+sj/AI6+dy/GPCYhVD6zNMH9bw/sz817q78uSql1f/8ATWu0&#10;+Mnwd+IHhHXp7eLw7rGp2Mccfl6hb2XmRyeZ/wBc/MrgIfC/ji7k8u38H65cf9c9NuP/AI3X3n9q&#10;0qi9w+HhlNWmMkv/APppVW6u/M/5a1NL4M+IXbwN4k/8FNx/8bqpdeC/Hsf+s8D+Jf8AwU3H/wAb&#10;rlqZhTOqnl1Q6/wHq0V3ayWVxL+8/wCWf7ytmWTy/MjrzS08PePNNvo7iPwX4g3xyf8ALTSbj/43&#10;Xo+jR6tqekwSaxouoWD28f73zLKSOvWwGa0p+4zxswyarCpzwJ/M8ySOOP8A5aV9T/saeCXsbeTx&#10;DeW8eZbaP7M7x/8AXSvL/wBnn4QatqviO1vdXsr+Cyjkjd3lt/L82OvsTQLC20jTbbTrOP8Ac20e&#10;yOvE4kzim6f1emenw5kzniPrVT7BrbRTeIx9akpsn3DXwh+iHxf+394Pt/DvjDTfFdnHHb2mqRSW&#10;9xsj/wCXjzJJPM/8iV82yXcnmf7dfo1+0V8OtP8AiZ8Op9BvJLiB7cyXFlJAcYn8uSOP/wBGV+a/&#10;i601rw1q32LxJp1xpGpR/vPs95H5clfaZHmi+r+zmfFZxlfJiPaQJpbuWoJZ6w/7Wtv+esf5VH/a&#10;8X/PSOvUqYymef8AU6ps/aP3j11Xw5u99lPbSSV5rLqcf/PWOr/hXxLHY+IITJJH5Ekn73zKMPmF&#10;OFQjGZdUqYc9f8zy67j9mrSpNZ+MWjkx+ZBFcfvf+/clec2t3b30aXNneRyJJ/zzkr6x/Y3+HVxo&#10;VnPrOr291a3ckmbeKVOkfl//AGw105xmNKjgqlnqeNleXVa2NpwZ9AWNvHBax28f+rjj2VZpI/ui&#10;lr8u3P2BKysFFFFAwooooAKKKKACo5Y88ipKKAPNf2gfhfpXxM8HSaNepbpdebG9tdvHkxFP/wBc&#10;lfL/APwxH40fUHT/AITTR47X0+z3FfdFIy56murD46vQp8kGcdXAUKlTnmj430X9hzZJ/wATTxda&#10;XCf9M7KT/wCOV3Ghfsc/DCzjT+1LGO/k/wCulxH/AO3FfSGD/epNvvTqY3Ez+2FPL8PDoePaP+zD&#10;8F9N/wBT4Mj/APA24/8Ajlan/Cg/hcBsTwzGP+3q4/8AjlenZGev6UtZ/XMT/wA/Anl+FqfFTOa8&#10;G+CfDXhePy9D0WzsUx/yyj+eujEdHEdOU5WsKk3U+M6KdOnTXJBC7RTPKFSUUGgm0UtFFABgelFF&#10;FACbRVf7LapL5n2ePzP7/l1ZoouwsmN2il2ilooAKa6hqdRQBR1Cws721+z3ltFcQ945I99Ubbwx&#10;4dtZN9voGlxs/eOyjFbmRRkU7sz9mjL/ALD0X/oC2P8A4DR1HJ4f0V/v6Lp5/wC3OOtjIoyKLsfs&#10;0YMvhPwzJ9/w5pf/AIBR1Bc+CPCFxF5cnhfR5E/68o66Oij2rF7OJUsbG2s7ZLazgjggj+Ty0jq3&#10;tFOopbmlkgpG+7S0UAM28Vw3jb4T/Dnxfq/9reJ/Bmj6nfeX5f2i4t/3mz0rvKTj0op+4Z1Kanue&#10;YR/s9fBP/omPhz/wBFP/AOGfvgp/0S7w3/4AR16ZxRxVe0qdw9nT7Hm//Cgfgv8A9Ex8L/8Agtjq&#10;CX9nv4Jyf6z4W+G//AGOvT+KOKPaVO4ezp9jy+z+BXwqs5EltPBGlwiP/lnGJNn/AH76V6HaQRwR&#10;pHFEiRx/JsSreR6/pSbh/e/SqlUqVF77FTw9Kn8EByKFp1FFZmoUUUUAFFFFABRRRQAUUUUAFFFF&#10;ABRRRQAUUUUAFFFFABRRRQAUUUUAFFFFABRRRQAUUUUAFFFFABRRRQAUUUUAFFFFABRRRQAUUUUA&#10;FFFFABRRRQAUUUUAFFFFABRRRQAUUUUAFFFFABRRRQAUUUUAFFFFABRRRQAUUUUAFFFFABRRRQAU&#10;UUUAFFFFAGZrV3JYaTc3kVlJeyW9u7pb2/8ArJ++xPyH6VzHwK8X6n49+Htt4h1jwrqHhe6uJHR9&#10;K1DPmw+XJjn92n8q5j9sD4i+JfhV8IZ/FfhdtHlu4ri3t47TUbOSX7RJJII8J5ckfPNej+Gf7WHh&#10;bTv7beF9V+xx/bzAn7vz/L/eeX/20zQBtUUU2XzPL/d43e9AHnni7x9rWh/Fvwp4LtfA+r6na+IY&#10;5Hutbg/49tO8sdJR5f8A8RXoteG/BH4g+OPFn7Q3j7wjrEuhyaB4N8q3judPs5I5Lm4k/wCenmSS&#10;f6vy5K7jxR8V/hj4b1ybRtf8d+G9Nvbbm4s7zVY45Y+N/MZNAG5YeIdFu/FWo+Hre536ppdtbz3k&#10;Ijf93HL5nl/n5clb1fOPgz4wfDO3/aV8b6rceP8AwvHp19oujR213JqsXlzyR/bfM8uTP/TSOvX/&#10;AAb8RvAXi/UJLDwz400LW7q3i8+WDT9RjuHSP+/+7oAyPjz4s8Q+GNCtU8DeFf8AhKfE2ozbLLSx&#10;J5UeyP8A1kkkn/LOOPgf9dJI68X8b/Gr9prwroMus638CtEtbFZY0Mn/AAkEEr+ZJII44o445N8k&#10;nmGvqjZH5vm7E8z7m/vXkUm34mftDCNRv8M/DO53v/zzvdbeP+VvHJ/38l/6Z0Aek+E5NXn8L2Nx&#10;rdtBaarJbxve29vJ5kccmP3iIfzraoooAKKKKACiiigAooooAKKKKACiiigAooooAKKKKACiiigA&#10;ooooAKKKKACiiigAooooAKKKKACiiigAooooAKKKKACiiigAooooA+b/ANrSe28R/tAfCv4fTSRp&#10;ptlfS+K9bDyDy44LOP8Ad+Z/0z/1le4jxDo1tDpst3qcFqdWKR2Ud5J9me4kP/LOOOT94ZP+mf8A&#10;9esrxF8OvBHiDx5p3i7XPDlpf6xpUXkWV7OXPkp9/Aj+519q5T4ufDaPx/8AELwbdalY+Ta+DdXT&#10;WYdQEhPmP2to4+/7yOOSR5P+eeP+Wn7sA9frJ8SapbaV4fvtau/ltdNtpLu4P+xHH5hrWrM1nTLH&#10;V9JudO1C1juLW9t5ILiCTnzI5B+8SgDwX/gnvET8NbrxHqj/APFQeO9RvPEd6hx5kcclx5cYk/79&#10;P5f/AG0r3e60XRbu4e4n0qwuJ3/1jy20byfiax/hr4F8KeAfDlvoXhDRIdIsYxjy4ufMP/TSST53&#10;rrqAPGfAeh6K/wC1V8Qrd9G0/wAuPQdD8uP7NH+7/wCP2vVLDSdKsP3lhp1naO//AC0t7dI6gt9L&#10;0+DXrrVbfT7eO+vokjuLyOP95cRx/wCrSR+/Mj/nWzQB598ePF174Q8Gj+w4o7vxHrFxHpmgWef9&#10;beS/6skf884/9ZJ/0zjNaPwf8H2ngL4f2Hha3leeW3/eXt45zJe3EmZJ7iT3kk3n8avap4e0TUvF&#10;Ol+JbqzE2oaOk6afcO7/ALgyAeZ8n/bMCuioAKKKKACiiigAooooAKKKKACiiigAooooAKKKKACi&#10;iigAooooAKKKKACiiigAooooAKKKKACiiigAooooAKKKKACiiigAooooAKKKKACiiigAooooAKKK&#10;KACiiigAooooAKKKKACiiigAooooAKKKKACiiigAooooAKKKKACiiigAooooAKKKKAP/2VBLAwQK&#10;AAAAAAAAACEA2/R6ixYdAQAWHQEAFAAAAGRycy9tZWRpYS9pbWFnZTIuanBn/9j/4AAQSkZJRgAB&#10;AQEAAAAAAAD/2wBDAAQCAwMDAgQDAwMEBAQEBQkGBQUFBQsICAYJDQsNDQ0LDAwOEBQRDg8TDwwM&#10;EhgSExUWFxcXDhEZGxkWGhQWFxb/2wBDAQQEBAUFBQoGBgoWDwwPFhYWFhYWFhYWFhYWFhYWFhYW&#10;FhYWFhYWFhYWFhYWFhYWFhYWFhYWFhYWFhYWFhYWFhb/wAARCAJsAp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KKKKACiiigAooo&#10;oAKKKKACiiigAooooAKKKKACiiigAooooAKKKKACiiigAooooAKKKKACiiigAooooAKKKKACiiig&#10;AooooAKKKKACiiigAooooAKKKKACiiigAooooAKKKKACiiigAooooAKKKKACiiigAooooAKKKKAC&#10;iiigAr411jw/4Q1r9sj4wP4k+CuqfEVo7nRPLntLezkFl/xK4vkP2i4j/wBZ7elfZVeCQ+C/jP4X&#10;+PPj7xp4QsPBGpaX4yuNPkjj1jVby3uIPs9nHb/8s7eTr+8oAi+I3i1vhB+x9d+KPAvw9j8Lyabc&#10;QC38OarbRjyvP1CO3fzI7eTZ84kd+JO4/CDxR8Sfjh4Y+KPhnwhrHh3wZfTeOkuU0Yafc3Ef9lXF&#10;vEJJPtkj/wDHwnl+Yf3ccf8Aq63/AI2+DviD8S/2ZdR8IanF4YsfE15eWcmLS+nfT40gvLe45kkg&#10;358uP/nn1rY+JXgzV/Enxw+G3jOzezSz8G3WpyahHJI/mP8AaLOS3Ty/k7P/APWoAofBfxv401j4&#10;oeLPht8QIdDbVPDMVnfQXmiRSR29/b3HmcmOSSR43jkjP8fcVzn7J/xB+LHxX8CeHPGus2XhDSPD&#10;uoRzm5toEuJLy48syR+ZGfM8uBPM2fu5PM+Suy8K+CNb079pLxV8Q3ns5NL13RdP0+2ijd/tCSW8&#10;ku8v8nT95R+yh4G1r4X/AAF8PeBNeksrjUdFtnjuJLCSSSCXMskn7syRx/8APT07UAfOHwn8L+Dd&#10;V8UfEi61/wDZ31jx9P8A8LG1xP7Us7bT5ECfaf8AV/6RcRyV9dfDm1t7HwPo9lZaPJoMMdlH5Gl+&#10;XGP7OTy/+Pf938nyV5D8N/CXx28Bah4xt9B0n4falpuveMNT163e+1q8t7iKO5l8xI5EjtJBkfWv&#10;Z/Cza3c6DC/im3s7fUvLxcRafcSSW6P6xySRxyfpQBuUUUUAFFFFABRRRQAUUUUAFFFFABRRRQAU&#10;UUUAFFFFABRRRQAUUUUAFFFFABRRRQAUUUUAFFFFABRRRQAUUUUAFFFFABRRRQAUUUUAFFFFABRR&#10;RQAUUUUAFFFFABRRRQAUUUUAFFFFABRRRQAUUUUAFFFFABRRRQAUUUUAFFFFABRRRQAUUUUAFFFF&#10;ABRRRQAUUUUAFFFFABRRXzPovhnxB4//AGk/jBoGq/EnxfpOkaNJpCadp+h6rJafZZJNPjkeSOT/&#10;AJZn/Yj+T95+8ElAH0xRXxRpd58RNX/Yon+N938UPFDeLPD1vPLp5srz7Np8qWd5Jb/6Rb/6u48z&#10;7PI8hkz/AKyvUPHl9rXxE/aQ0H4dReJtc8PaJH4K/wCElvRol79lu9TkkuPs8cZuI/3kccf+s/d9&#10;fMoA+h6K+Vp/Enijw34O/aB8BXXirWNWfwBoT32ha7cXBOpW0dzplxOkclwP44pI/wB3J/rPnqjd&#10;R+LvB3hD4L/EAfEPxVq2reItd0TTdfh1K7eTT7m3vo/LcfZ/uJJGekn3/wDnp5maAPreivnO6i1v&#10;4p/tIePvCuoeNfFGh+H/AIfwaZBZ2fhvVpNPkvJ7y3+0SXEskf7x8f6uOP8A1fHSuH8e+OvHcf7F&#10;PxKth4vvD4j8CeNY/DNn4jS68i4uI49QshHJJJH0k8u42Sf9tPegD7Eor5b+I3hjxj4R+PHw98Na&#10;V8VfF8kHj9r+0197/UPPx9nthceZZxn93aSOY5U/d/8APT2q54T1/XfhV40+MWhnXta8Saf4R8KQ&#10;eJtKi1u9ku7iOX7PcGSD7RJ+8kjJt48UAfTFFfE3hq8+Meo/DvQ/G/hfTPjFqXi+7itNUe4vNWsP&#10;+Ef1JJPLkljFmLjy47fy/M8vy4/M/wBXXpfxC0zxJ4v/AG4W8JL448RaT4di+H8GoXVhpOpPb+fP&#10;/aFxED/0zP8A00jxJ+7j5oA+jqK+afjvoPjrS/HXh+1M3xI1b4d6T4d8iYeEdW2axLqEcmPPvJPM&#10;juLiPyuf3f8Ay0PvXqH7Oes+HtY+FdrP4Y8Ra7rNrbXM8Es2vySvqEEiSHzLe483955kf3Pn5oA9&#10;GooooAKKKKACiiigAooooAKKKKACiiigAooooAKKKKACiiigAooooAKKKKACiiigAooooAKKKKAC&#10;iiigAooooAKKKKACiiigAooooAKKKKACiiigAooooAKKKKACiiigAooooAKKKKACiiigAooooAKK&#10;KKACiiigAooooAKKKKACiiigAooooAKKKKACuI8J/D/S/D3xA8VeNLO5uJL7xlLZyagk8ieXH9nt&#10;/Ij8v5P7ldvXnes+JLzxNql34Y8E3dxC9vLJDqmvi0P2fTgh2SJaPInl3d55geP5N8cDq5ny8aW8&#10;4BybfD3wdbfC4/s6Q3PiS8stVsbt7yZJYPtOnW888832i4k8vy4xJL5kceU3yZPyOIp3jvXfgTwl&#10;8R9N0DxNomua7pt9osD2+leI9EuTb3Elsfk48yMx3FvIY/Mjfy3jf/WR/wCs5jvPDuhX9zrPwt8M&#10;aTb6boSRRy+L72NfMuNQmuUAe08/mSS7kjjjkuJ5X8/y5Lcp+8uEng9moA8m0H4N+GtO+FvibwhF&#10;e6xdHxjb3Ka/q93e/aNQvXuIjFJIZfLxwn3AE8vj/V1f8TfDPw7qvhTwb4evbzVI7PwTqOmajp0q&#10;Sx75JLDHl+b+7+52fhPbFelUUAeU+Pvg5pXiLxx/wluneJ/FHhPW5bP7Deaj4cv0glvLdGOyOVJY&#10;5I5PLzw+N4xim33wP8HXPwNm+FcH9oWmh3VzHd3s9vcmS8uLiO4juDJJJIJPMkkkiy5Pv0r1iigD&#10;iPFnw/0vxD8QPCvjS8ubiO+8Gy3kmnpBInlyfaLfyJPM+T+5SWPw+0a3+JGv+N5bu7uLrxBp1vpt&#10;7aT+W9sYLcyYGzZ/00k+v413FFAHjfhr4B6XoSQ6foPxA+Imk+H7eXzLbw/aa9i0t0/55RyGP7Qk&#10;f+x5tdbF8P8AT0+Nk3xJ+1Xn9pTaDHoX2bzENv8AZ0nefzP9X5nmeZJ/frt6KAPOfiH8NpfFevpr&#10;Vl4/8Z+Gbhbb7LLBod5HHbyx75JMmKSOSPzP3mPMrV+E/gjRvh94NXQvD5vJIJLmS8ubu8uPtFxf&#10;TySb5LiWT/lpJIT1rsaKACiiigAooooAKKKKACiiigAooooAKKKKACiiigAooooAKKKKACiiigAo&#10;oooAKKKKACiiigAooooAKKKKACiiigAooooAKKKKACiiigAooooAKKKKACiiigAooooAKKKKACii&#10;igAooooAKKKKACiiigAooooAKKKKACiiigAooooAKKKKACiiigAorn/FXiPRPDWhz6xr+sWOlaXb&#10;FBcXV/cJb28ZeTy/3kknA+c+3WuPbStW+IlwL3xAupaZ4ReIpbaC8EccmswZ5k1EPH5kccmI8Wn7&#10;v93xcb/Mkt4AAuNS1/x6si+HybHwhc/e1q1vJI7zWY+f+PPYn7q3k6fbBJ5mxH+zx4kt7up/G13c&#10;2mkw/Dj4fGHTdbawVLJ7a1j+z+G7P/Vx3ckePLEaeXiCD/lu8eziOO4kj1viB4ibw3otvcWMbajq&#10;moX8FhpOnl/L+2TyPjGQM+XGm+SSSNHMcEckmyTy8U7wD4XOjLc6jqF9NqOv6qU/tbU2TZ5hQ5SK&#10;OP8A5ZW8fmSeXH/tu7+ZJJJJIAW/Bui6foei2dhpdsYIbccxt5kjh5H8x3eR/wB5JI773kkfLyO+&#10;+SumoooAKKKKACiiigAooooAKKKKACiiigAooooAKKKKACiiigAooooAKKKKACiiigAooooAKKKK&#10;ACiiigAooooAKKKKACiiigAooooAKKKKACiiigAooooAKKKKACiiigAooooAKKKKACiiigAooooA&#10;KKKKACiiigAooooAKKKKACiiigAooooAKKKKACiiigAooooAKKKKACiiigArk/GHiWLw3p6XF5Zy&#10;Xl1cy/Z9OsLPDz6hcdUgjQkDfhJH/uIkcju6IjvUXj7xQdGW207T7GbUdf1Uv/ZOmK+zzChw8skn&#10;/LK3j8yPzJP9tETzJJI45K3gnw3fWuoDxL4n1eHVPETw/Z/tVrYm3trODr5FvAZJPKRykbyfvHeR&#10;xHl/LjgSMAp+GPD2q6tr9p4w8YWwS8t940rRN6SJpcbxmMySGPKS3kkZ2O/+rjjfy4z/AKyS46Dx&#10;lrWn6Hot5f6pctBDbjiRTJI4aR/LREjT95JI77EjjTLyO+yOumrzLRfN+Iutf8JDetDJ4V0u9jfw&#10;6hOINZeNEkGqOc/vI0k8z7PH9zMX2jMnmW8kABe8F6Dq1xrFz408UWzJquofu9P095Y3k0bT9kf+&#10;h+ZH+78x5I/tEjxn/WeXH5ksdvFJXf0UUAFFFFABRRRQAUUUUAFFFFABRRRQAUUUUAFFFFABRRRQ&#10;AUUUUAFFFFABRRRQAUUUUAFFFFABRRRQAUUUUAFFFFABRRRQAUUUUAFFFFABRRRQAUUUUAFFFFAB&#10;RRRQAUUUUAFFFFABRRRQAUUUUAFFFFABRRRQAUUUUAFFFFABRRRQAUUUUAFFFFABRRRQAUUUUAFF&#10;FFABRRRQAV5/4i8ZmfXrjwT4VubHUvFMZjN4ZH8230KOSPzBPebMcbP9XBlJJ+2yMSTxwap4k1/x&#10;Hf3Wg+CYrm3ijuZINQ8TEwSW9pIhImt7NHJ8+7TGzPlm3jfzPMeSSCS3fofBui6foei2dhpdsYIb&#10;ccxt5kjh5H8x3eR/3kkjvveSR8vI775KAKfhDwhZeGLia5tb6/1PVNRMf9o6pqdy9xd3GzOP+ucX&#10;mSO/kRhII/Mfy403muyorz74ha7qU+pQeD/ClwY9d1AwSTzxQ+Z/Y9gZQJLuTflI5DGkqW6PG4ec&#10;fceOO42AGf4qE3j7W7/wOkxfRNLvoE8S3Jhx9rlCRXI0xI/445I3j+0PJ+7MEvkDe8kklv6jXM+D&#10;dF0/Q9Fs7DS7YwQ245jbzJHDyP5ju8j/ALySR33vJI+Xkd98ldNQAUUUUAFFFFABRRRQAUUUUAFF&#10;FFABRRRQAUUUUAFFFFABRRRQAUUUUAFFFFABRRRQAUUUUAFFFFABRRRQAUUUUAFFFFABRRRQAUUU&#10;UAFFFFABRRRQAUUUUAFFFFABRRX52fB3QPhlqP7HelweF/h34jvfirLaS/2bqmhaBf20sd/5knkS&#10;f2jsjjEcf7vzP3mKAP0Tor5Sm/aE8SXOp6roVp48+Enh6/8ACs39kaifF+oGO41bUI44/PeOOOSP&#10;7Pb+YZI/M/ef6utvxF8f9f1D4H/Df4g+BfDmnXd5478T22hSaXqNz+7ikf7THJ5dxH/00tx+8/ef&#10;u/8AlnQB7t4q1nR/DmlPq2t6ra6ZZxmOOW8u7hI44zI/lpmR+B87jrW5Xz/8ftZ8beEP2a/EWveO&#10;7DwT4g1G31WwNvpp06eTTvs8l5Zx/vIpJMySRyPJJ5n/AFzq/wCPvH/xNl/ahj+FPgrT/DBt5PCi&#10;a9NqeqfaH+xv9skt/wDVxv8AvB+7j/d/u/8Alp+8oA9Z1vVbDSNLutR1W9gs7KzhknnuLiXyo4I4&#10;8l5HkPCJxVjS7y21SxjvrS5inhuI99vPBKJI5Ex99MfWvn3xR4917xZ+zb8bvDvjTTrGw8VeDNG1&#10;Ox1WKwlk+xzpJp0ktvcR7/3gSRH+4a05vF3iLwp8C/h1daZ4u+Hnhe1uPDtn9ovPF9y8fmSfZo/L&#10;SKOOSPzOv/PSgD3+ivmXR/2jdQi+BvxC8Umy0LxFrvgK4ihmfw5eS3Gl6hHceX5dxHJ+8fy4/Mcy&#10;J/yz8t67z4CeKPHPiy6Go6n4v+GHiLSZbX/W+FBcb7afI2Z8ySQSR/6z/nnQB69RXzCPi18b9e8N&#10;/EjxF4f0TwZHpfgDXtXsdl3HefadVgs3/wBXH5cn7uTy/wDlp/z0/wCWaCr0nxk+JEOi+C/iRfaF&#10;4ftvAni7UtPtf7PEtw+qWdveHZBcSS/6v/lpHJ5fl/8AbSgD6QooooAKKKKACiiigAooooAKKKKA&#10;CiiigAooooAKKKKACiiuf8VeI9E8NaHPrGv6xY6VpdsUFxdX9wlvbxl5PL/eSScD5z7daAOgry1b&#10;vW/iK3n+Hr86T4Rc+W9/B5n9oa9Ec/vLO4ST/R7fkJ9o+eSRHeSDyB5FxKv9iXXxIY3viuDULDwx&#10;Pn+zdAkle3ku0x/r9Qj6+XJHlPscnybJP9IR5JPLt/UaAMfRNKsNI0u107S7KCzsrOGOCC3t4vKj&#10;gjjwEjSMcInFbFFcz4y1rT9D0W8v9UuWghtxxIpkkcNI/loiRp+8kkd9iRxpl5HfZHQBS+IHiJvD&#10;ei29xYxtqOqahfwWGk6eX8v7ZPI+MZAz5cab5JJI0cxwRySbJPLxTvAvh2fw9Bey3t2t9rGtXn9o&#10;a1fg+TFcXHlxxjy48nZHHHbxxomfuR/O8knmSPn/AA90LUp9Sn8YeK7cx67qBnjgglm8z+x7Aykx&#10;2kezKRyGNInuHSRw84++8cdvs9BoAKKKKACiiigAooooAKKKKACiiigAooooAKKKKACiiigAoooo&#10;AKKKKACiiigAooooAKKKKACiiigAooooAKKKKACiiigAooooAKKKKACiiigAooooAKKKKACiiigA&#10;ooooAK8v/ZQ8Da18L/gL4e8Ca9JZXGo6LbPHcSWEkkkEuZZJP3Zkjj/56enavUKKAPAl+GXxA8G+&#10;PPEuofDy28E6to/irVpdVktPEzXEE+nXkv8Ax8GN4o5PMjkx5nl/u8c+9a/xE+HXi7xbovw8hnuf&#10;DtvqXhHxfaa9q32SOS3s3jjjuA6W8X7wiT9+n3/rmvZqKAPLv2qvBusfEb4Jap4K0NrKG9vrqwkM&#10;l5K8ca+ReW9w+diP/BGcV5x44tvGbf8ABQCSfwJc6N/aEPwygMtlrHmpBeRf2pPwZYyXjfhP3gjk&#10;r6YrD/sXSv8AhJP7f/sq1/tT7N9k/tHyE+0+Rv8AM8rzPv8Alb/+WfTNAHj2mfCDxY/wo+KNpreo&#10;aXeeNPidZ3a3FxB5iadZb7T7Hb28fHmGOOMD94Y+QTWbq/wY8caT4y8F+MPDaeDdavvD/gu38NXu&#10;k+JPPFvE8f7z7RbSRxyfvM/J/q8+XX0fRQB8+fDP4cfFPwXrnxG8UPqng+817xbPpc+n4t7iKzQw&#10;R+XNHLGn7yOPYXjjk8yTp5knXZU3wz+FPjCP4+W/xI8Saf4F8NS2FnPavY+FBPIdV88R/PeSyRx/&#10;6vyv3fyd+te+0UAeJ+BfhV4i0j4a/FLw1eXumvc+Nta1u+02SNn8uOO+yIxLmP74/jx5nSq3iH4S&#10;+J9R/Zt8A/D21vNMi1TwrJoL3lw7yeTJ9h8rzfLPl/8ATP5OOa91ooAKKKKACiiigAooooAKKhlu&#10;LdB+8njT/tpUkciSfcYH6UAOooooAKKKpapqVlYx/wCkSAf7FAF2iuauvFEn/LvZH/toaqf8JZe/&#10;8+cf50AdhRWPofiGz1D92/8Ao8//ADzesbx94oOjLbadp9jNqOv6qX/snTFfZ5hQ4eWST/llbx+Z&#10;H5kn+2iJ5kkkccgBL4w8SxeG9PS4vLOS8urmX7Pp1hZ4efULjqkEaEgb8JI/9xEjkd3REd6zPD+h&#10;63qXiCz8T+N1sV1Sylk/svTLG5kns9PzGUeSKSSOMz3Eke8eYY02RuY4wM3Ek8/gXwheadrEmveJ&#10;tZm1zxDIhgF+9vHBFZxSHzHt7ONP9XB5mD+88yR/Lj8ySTy49ncUAFFFFABXl3hUzePtbsPHDwl9&#10;E0u+nfw1bCbH2uUJLbHU3k/jjkjeT7Okf7swS+ed7yRx28mteb8Rda/4R6yWGTwrpd7IniJwMQay&#10;8aPGdLQY/eRpJ5f2iT7mYvs+JPMuI4PTaACiiigAooooAKKKKACiiigAooooAKKKKACiiigAoooo&#10;AKKKKACiiigAooooAKK/Nbxn8If2+rjxNqMn/CSeMLrfeyv9o07xrFb28/7zPmRx/aIvLjJP7tPL&#10;jwP+WadKyP8AhTv/AAUL/wCgv8Qf/DjRf/JlAH6gUV+X/wDwp3/goX/0F/iD/wCHGi/+TKP+FO/8&#10;FC/+gv8AEH/w40X/AMmUAfqBRX5f/wDCnf8AgoX/ANBf4g/+HGi/+TKP+FO/8FC/+gv8Qf8Aw40X&#10;/wAmUAfqBRX5f/8ACnf+Chf/AEF/iD/4caL/AOTKP+FO/wDBQv8A6C/xB/8ADjRf/JlAH6gUV+X/&#10;APwp3/goX/0F/iD/AOHGi/8Akyj/AIU7/wAFC/8AoL/EH/w40X/yZQB+oFFfl/8A8Kd/4KF/9Bf4&#10;g/8Ahxov/kyj/hTv/BQv/oL/ABB/8ONF/wDJlAH6gUV+X/8Awp3/AIKF/wDQX+IP/hxov/kyj/hT&#10;v/BQv/oL/EH/AMONF/8AJlAH6gUV+X//AAp3/goX/wBBf4g/+HGi/wDkyj/hTv8AwUL/AOgv8Qf/&#10;AA40X/yZQB+oFFfl/wD8Kd/4KF/9Bf4g/wDhxov/AJMo/wCFO/8ABQv/AKC/xB/8ONF/8mUAfqBR&#10;X5f/APCnf+Chf/QX+IP/AIcaL/5Mo/4U7/wUL/6C/wAQf/DjRf8AyZQB+oFFfl//AMKd/wCChf8A&#10;0F/iD/4caL/5Mo/4U7/wUL/6C/xB/wDDjRf/ACZQB+oFFfl//wAKd/4KF/8AQX+IP/hxov8A5Mo/&#10;4U7/AMFC/wDoL/EH/wAONF/8mUAfqBRX5f8A/Cnf+Chf/QX+IP8A4caL/wCTKP8AhTv/AAUL/wCg&#10;v8Qf/DjRf/JlAH6gUV+XF38LP2/Lf/XeJPHKfX4kxf8AyZSR/DH9viT/AFfibxuf+6mQf/JlAH6k&#10;UV+X0Xwg/wCCg8g+TWvHz/T4jxf/ACZS/wDCnf8AgoX/ANBf4g/+HGi/+TKAP1Aor8v/APhTv/BQ&#10;v/oL/EH/AMONF/8AJlH/AAp3/goX/wBBf4g/+HGi/wDkygD9QKK/L/8A4U7/AMFC/wDoL/EH/wAO&#10;NF/8mUf8Kd/4KF/9Bf4g/wDhxov/AJMoA/UCivy//wCFO/8ABQv/AKC/xB/8ONF/8mUf8Kd/4KF/&#10;9Bf4g/8Ahxov/kygD9QKK/L/AP4U7/wUL/6C/wAQf/DjRf8AyZVfUPhX/wAFALHZ9r1/x9Hv6Z+I&#10;sf8A8mUAfqRVK+1bTrP/AI+LqNPqa/L7/hWX7e8keRr/AI/ZP+yhR/8AyZVf/hU/7c//AEEfGn/h&#10;fR//ACXQB+n0XiTSn6XD/wDfFLJ4k0lOtz/44a/MH/hVH7c//QS8bf8Ahex//JlJL8KP25o/v6r4&#10;1/Hx9F/8mUAfpvN4rsk+5bzyfQVVk8YH+DTyf+2gr8yP+Fe/tqxyeX/bHjg/9c/HUf8A8k1BJ4E/&#10;bP8A+Wms+N//AAuU/wDkmgD9N5PFGoufLt7a3T8agke9uv3lxeSV+Z3/AAgv7aP/AEH/ABz/AOFu&#10;P/kmr+m/DX9uK+/489b8cTfTx9GP/bygD9FZbSOo4oJI/wDVySR/9c6/Pf8A4VB+3h/0EfHP/hfR&#10;f/JlH/CoP28P+gj45/8AC+i/+TKAP0Sh1PWrf/V3skn/AF0/eVpWviTUfL/0iyjevzcl+EH7eEf+&#10;s1Dxx+Pj6P8A+TKjk+FX7daddW8cD/ufo/8A5MoA/R+/8T6g52RiO3qlFP8AvPMk/eSf89JK/Oj/&#10;AIVZ+3L/ANBbxv8A+F7H/wDJdH/CqP25f+gj40/8L6P/AOS6AP0Xln8yp7WDzK/LvxhD+1H4U1Qa&#10;drXjXxfZ3Rj3+QfGnmv/AOQ7g1S0TXf2kNXuGOn/ABL8YZjl8svJ4xkt4w//AF0knFYe3oL/AJeH&#10;p08kzCpT9pChP/wA/SnxZq8lxqjeFfCFt9v8QJ/x83EltJJp2k/u/M8y4k/1fmeXJHJ9njk8yTzI&#10;/wDVxyfaI7fgjQ7LwfcXM5gM19f7P7V1ho4xqGoSJjbJcSD75Te+xPuJGBHHHHH+7r4N0/4R/tyi&#10;wU6DqPiyOyndp/8AiX/EC3EUjyP5kkn7u7AJkkkkkPvIadJ8Gf2/H+/qPjmT6/EKI/8At5W+55rT&#10;Tsz9QbWeK4t0ljfeknQ1NX5af8Kn/b4tI9iat47gT0j+IUYH6XlLY/C79vu9by7fxB48lb/so0f/&#10;AMmUCP1KrgPGmvatcaxbeC/C9yyarqH7zUNQSKN5NG0/ZJ/pnlyfu/MeSP7PGkg/1nmSeXLHbyx1&#10;+eepfDX9u+wvtOttQ8Q+PIZ9XuDa6cn/AAsKMm4uBBJOUH+mcHy4JH5/uVZt/gn+3fZ3U9xaXPjS&#10;3mvJPOvJYfHcCSXMnlxx+ZIftn7yTy444+e0cdAH6OeDdF0/Q9Fs7DS7YwQ245jbzJHDyP5ju8j/&#10;ALySR33vJI+Xkd98ldNX5f8A/Cnf+Chf/QX+IP8A4caL/wCTKP8AhTv/AAUL/wCgv8Qf/DjRf/Jl&#10;AH6gUV+X/wDwp3/goX/0F/iD/wCHGi/+TKP+FO/8FC/+gv8AEH/w40X/AMmUAfqBRX5f/wDCnf8A&#10;goX/ANBf4g/+HGi/+TKP+FO/8FC/+gv8Qf8Aw40X/wAmUAfqBRX5f/8ACnf+Chf/AEF/iD/4caL/&#10;AOTKP+FO/wDBQv8A6C/xB/8ADjRf/JlAH6gUV+X/APwp3/goX/0F/iD/AOHGi/8Akyj/AIU7/wAF&#10;C/8AoL/EH/w40X/yZQB+oFFfl/8A8Kd/4KF/9Bf4g/8Ahxov/kyj/hTv/BQv/oL/ABB/8ONF/wDJ&#10;lAH6gUV+X/8Awp3/AIKF/wDQX+IP/hxov/kyj/hTv/BQv/oL/EH/AMONF/8AJlAH6gUV+X//AAp3&#10;/goX/wBBf4g/+HGi/wDkyj/hTv8AwUL/AOgv8Qf/AA40X/yZQB+oFFfl/wD8Kd/4KF/9Bf4g/wDh&#10;xov/AJMo/wCFO/8ABQv/AKC/xB/8ONF/8mUAfqBRX5f/APCnf+Chf/QX+IP/AIcaL/5Mo/4U7/wU&#10;L/6C/wAQf/DjRf8AyZQB+oFFfl//AMKd/wCChf8A0F/iD/4caL/5Mo/4U7/wUL/6C/xB/wDDjRf/&#10;ACZQB+oFFfl//wAKd/4KF/8AQX+IP/hxov8A5Mr1P4M/Db9vy08L3EDfEGDRyt437jxLrMeo3D/u&#10;4/nSUwXOIz2XzBghvlGckA+7aKKKACiiigAooooAKKKKACiiigAooooAKr6hd21hb+bcSeWlPupY&#10;4LZpJPuRjmvONU1K51K++03H/bOP/nnQBuX3iS9nk/0CPyE/6aVD/butf8/Ef/fqsmKepPtdAGjH&#10;4h1pJMGSOT/tnV6HxXcD/j403/v3JWPa3cf/ADzp8s8dAG5H4vsv+W9tPH+FbFjf2V7Hvtp0kHsa&#10;4uKCOSpP7Nkj/eW/mRyf9M6AO6ori7bXdVsf3dxF56eslbNh4n064/1m+3b0kFAG3UU0kccfmPJs&#10;Ssy68QWSR/6PJ57+grEvruS7/eXkn/bOgC7qXiCWeX7Ppkf/AG3k6Vn3UlzJH/pF7JJ/20qpLd+X&#10;/q6gln8ygAlgjo8iOo5Z/Li8ySTy465jX/iP4M0X/kIeJtPR4/8AlnHL5lZ1KtKHxs6cPl2KxU+W&#10;hT5zpPskn/LOXy6fF/a0f/Lz+7/6ZySV57/wvb4ax/8AMx/+S0lb3hj4l+Btckjj0/xPYSPJ/wAs&#10;5JPLk/8AIlZ08Zhqn/Lw9LEcN5rQpe0nQn/4AdRa6lqKSfu724jf/nnJJWxa+J9Rg5u445l9f9XW&#10;dsiuP9ZU8Ucfl+XJ+8/6aV0bnitNbnTaDq9nq0cn2f78f+sR61K8+jeSxvUuLQfPHXY6LqVvqVr5&#10;kZ+f/lpGT/q6BGhRRWX4k1mDSbfn55pP9XH60AHiLVo9Msd5/wBdIP3cfrXASXcl3cSXFxJ5jyUa&#10;nfXF9ePcTyfPVWWe2tLZ7i8kjt4I/wDWSSSfu46BpNuyL0U9Woq8I+Jn7SfhPQpZLLw3H/bV1/z0&#10;/wBXbx//AByvGfEXxj+IPjC+8sajcR+Z/q7PT4/LrhqY+nD+GfV5fwjjK9P2lf8Ad0/759ka94l0&#10;DTf3dxq1nHJ/zzkkrkrrxZoGpXP+keI9L2f88/tMdfNei/Dn4n67H9pj0W4t/M/5aahL5dGqfA34&#10;pyReZH/Zfmf88/ttZfXMZP7B6FTIMioe5UxZ9N/2tp08fl2d7b3H/XOTzKji/eSV8fX3w1+J2k6v&#10;Hb3Nvbx/vP8AWR3sf7uun0zwf8RbSP8AdeKII/8Ac1KSvNr8R4ehPkrHzuLqcLUanJPMoQPqyO0t&#10;vL8ySSOP/rpXg/x0+M+peGvFv9k+C7m3k+z/APHzeR/vP3n/ADzjrz3WvC3xFkk+zPLcX8cn/PO9&#10;8yOum+GfwB1a+1aDUfGMkdppttJHJ9jt5PMkuf8ArpV0M1WY/u6DPayt8M4en9ahi4V/7g/Qf2pf&#10;iNHIkd3LZz/9fFv/AKz/AL91698PP2ofDt9JBbeKdLk02STpcQSeZHVnxH4I8H6tbSR3nhzT5P8A&#10;rnbeXXmvi79n7TdSjf8A4RPUZLC+j/1dveSeZHJ/20/5Z10VMPmND34T5z2sPm3CuZfuMVQ9n/fg&#10;fV2k63pOvaSl5o+o299ayf6t4JPMqG6jr4F0vxR8Tvgr4y+zXMVxYSf8tLe4/eW9x/8AHK+ovgl+&#10;0D4P8dRx2WqSR6Lq3/PO4k/dyf8AXOSuihj6dT3KnuTPBzrhHEYT9/gf39A9S8uo9UkjsNJur2T/&#10;AFdvHJJUviTUNO0bRbjU7+58u1iCS+bHH5kju48tESOP947vJ5aJHH+8d5PLjryT9oic6p8JdW17&#10;xNZSWmiSW/kaJoF/F5cl5I/+rub2OT/v5Hbyf6v/AFkn+keXHb9tSooU+c+bwWHqVsVToQXxnyb4&#10;bt9Z+M/x5tdJN3JazeIr2R5J0H3Y/wDWSeX/ALHl/wCf+enufxC/ZU1fw/pX27wtrSakbePJtDb/&#10;AGeT/tma4j9gPRft37TU+o+X8mi6JJJ/20k8uP8A+OV9wzXf7yvKoYCniKHvn3ubcTZhlGZqnhan&#10;7uB8c/s8fF/Xvh7raaNrclxJonmeXcW8n+ssv+mkdfaGi6vbahYQXtpcRz2txH5kckf/AC0jr5v/&#10;AGuvhSNWtZ/HHhq2/wBOii8zUbeP/l5j/wCen/XSuY/ZL+McfhqRPCniS4/4lckn+hXEn/LnJ/8A&#10;G6jCVKuBqexr/Aded5fhuI8u/tXLYfv/ALcD7O8u2u4/3lcd41lsPD+k3GtXc/kwWp5eJHkkZ5JP&#10;LREjj/ePI8nlokcZ8yR38utuG4/dRyRy/u64jwjdnxzrml/EaeGVtHSzd/DFm5z9oiuI4/8AiYyd&#10;opJIyY7eP/WRx3Fx5n/HxJHb+6fljTTs9xfhi+tqy+KvHFnIPEV9ZbDEJY5P7Gt5PLk+x2//ACz/&#10;ANYY/Mk/5eJI/wDnnHbxx+q2F5bXsfmW8m8VzmoR209ZXkXMFz5lnJJHJ/0zoEeg0VwsWu61Bx5n&#10;n/8AXSOr1t4wOP8AS7PH/XOSgDrKKpaZqVlfrm2nD/7NXaACiiigAooooAKKKKACiiigAooooAKK&#10;KKACiiigAooooAKKKKACiiigAooooAKKKKACiiigAooooAKKKKACiiigDA+Il2YNB8tetw4jrgua&#10;6z4tS7Leyj/56S4rlYo6AMPx54s0Xwf4fk1rxBex2cEf/fyT/pnHXz14r/ap1WW+eLw3o1vb2n/L&#10;OW9/eSSVx37c3iu5vPildabJLJ9h0WOOOK3/AOmnl/vJK9t+Af7P3hPRfC9jq3iOxt9e1W9to7iT&#10;7T+8t4/+mccdeLUqYjF1OSj7h+j4PB5NkWCp4vHQ9tUn9g4Lwz+1Lr8dx/xONG0+6j/6ZF469l+H&#10;Xxw8D+J9lvJef2bdSf8ALO7/AHf/AJEqz4o+BPw1162k8zw5b2En/Pxp/wDo9eP+PP2Xtf03zLzw&#10;fqsepR/8+9x+7k/+N1Hs8ww/989KniODs6XJOHsKh9KX1zeaVGl5p0vmWsn/ACz/ANZHWzoPjD91&#10;/pFl/wB+6+KPC/jfx78MtSfS7z7QiR/u7iwvP9XXvnwb+I2i+NI/s9v/AKJfR/6y3k/9p114TM6d&#10;b92/jPns64IxmXU/rVKftKH857TdeIdJk/1ltJHVTzLK7/495I5Kw5Y/3dUZYJPM8yOTy5K9I+HO&#10;n8zy6gln8ysrRtWk+0/ZtQ/7ZyVueRQBRupI445Lm4k8tI/3kkkleDfGD9ozS9FaTTvB8cd/df8A&#10;P5J/q4/+uf8Az0qr+2p8TpLTz/A+j3Plxxxf8TK4j/8ARdcz+y98BbbxZpsfjDxxFcR6bJL5mm6f&#10;/q/tMf8Az0k/6Z15OIxGIr1PYUD9DyzKMvynB08yzWHPz/BA4eXxL8U/ibfeXZyaxq/mf8s7eP8A&#10;d/8Axuum0H9mz4latEkuof2fpKSf8/Fz5kn/AJDr670ax07RdNj03R7K3sLW3/dxW9vH5ccdT+fR&#10;TymD/iBiPETFqHJgaUKcD5T8SfsynQtDk1bXPHun2lrH/rZJLKT/AOOVydr8IvEd5oj6p4Q1Cz8S&#10;WMcmyT7BI8ckf/bOSvoD9s6wub/4J3dzb/vJNOuY7yT/AK5/5krzH9iHxh/ZnjaTQLmXy4NZi/d/&#10;9fEdebiMLh6eMhQ5D7DJM6zjEZHXzGFfnnD7H9w5/wCGnxn8YeANcTTtU+0XdlH+7udPvP8AWR/9&#10;c/8AnnX1h8PPGejeN/DMetaJc+ZD/q5Y3/1kcn/POSuZ/aC+FWifEHw/Pc29tHb6/HF/o15/z0/6&#10;ZyV8u/s4+ONW+G3xig0W/wDMSw1K9+wajbyf8s5PM8vzP+2dddD2uBq8k/4Z87mVPLuJMuni8JT9&#10;nXh8Z9vef5kkkf8Ay0jp8b3FrcJcWkmx6pa9Bcxx/bbf/X23/kSpvC9/bal/q/8AWf8APOvdPy7Y&#10;66LxLZ/2W9xIPLmjHMFcPf3cl3cyXFxJ88lVfih5aX1rHH+7kjj8z93XMeXJP/x8XMklAGzf67p1&#10;pHJ+98zy/wDnnXyB+0Z8XNa8f+IJNK0qS4t9Djk8u2s4/wDl9k/56SV7r+0Hf/2F8Kb77P8Au573&#10;/RIv+2leQfsbeD7bXfiZda/eR+Za6DH+7j/6eJK83GPnqewgfacO/V8DgqmZYin/AHIGj8JP2dri&#10;/toNS8c3Mlokn7z+z7f/AFn/AG0kr6C8EeD/AA54Xtvs3h/Rbe0/6aRx/vJP+2lbnkeXVXWdastF&#10;j8y4k/7Z/wDPStnDDYSnzs+azjiXEVv32Nqfuye+k8i2kkuJPLjj/wCWkleT+PPH8kkkllpcnkQR&#10;/wCsuP8AnpWN8aviVJf3UdlF/q/+WdvH+88yStL4U+BJI5INe8WW/wDpX+sttP8A+Wdt/wBNJP8A&#10;ppXy+Ix+Jzap7DC+5T/nPy7E5njc9q+wwXuUP5yPwb4E1/xLbf2lJL9gtZP9VcXn+sk/65x108vw&#10;j03y/wDkZ7z/AMBo66uTUpKqS38lelQ4Yy+hT1h7Q9nCcG5XQp8jh7RnnGtfDXX7GWSTR9ajuI/+&#10;ecn7uSsGz8UeJ/Cd9JbahHcR/wDTOSvZfP8AMqpr2k6brWmyWWoRxyR/+i65cXwzQX7zCe5UPNx/&#10;BtBfv8DU5Khl+CPGFl4ht0iPlx3f/PP/AJ6V0fkSf6yOvAfG2g6l4Q8QJJZ3UnkeZ5kUle2fCXxZ&#10;ZeKfDf2n939qj/d3Mf8A00rbJM0rzqfVMV8cDu4czfETnPA4r+PA1desPDnjDRP7B8aaVHdwSf6u&#10;ST/lnXz18a/2cdT8LXlvfeCtR/taDUrhILLTDxdzyOCTHGf4+kkn+wkbu/yI717p428Q6bY30ega&#10;ebbUvEdxF5lto6XPlyeX/wA/En/PO3/6af8AbOPzJPLjk2/hFoSWGqT6jqd5Pq/iCS22SahcSSeX&#10;HH/y0jt7fzPLt4/3cf7uP/WeXH5kkkkfmV72IwdOv8Z+j5TxBmOXL9zUPkDTtd+KnhPUYYNSXXLC&#10;60uSR4IZhJJHC+wK8kfmfx7HZN/9x3T/AJaPvtyaj8Tvixq6WQGsa9PH/wAs/wDlmn/tOOvveX/p&#10;pVTzI4P9XHHH/wBc687+yW/+Xh9XT48jTp88MJD2n855z+yV8Lj8NfAs/wDbEdv/AG/rUnmalJH+&#10;88v/AJ5x16ddQVR8ySrVrd/8s5K9WnT9muQ+CxGJqYirUr1Cr5dfNX7S3wNltJp/F/gu28yD/WXu&#10;nx/8s/8AppHX1jDYefF5kdcpr2pXMdzJbWf+r/56VniMPTr0+SZ6WR55jMqxHtqOx8hfC/4xXcVt&#10;a+DPGaXN/wCFbcj+0LPPlvcDnZbEf8tLfp5kef3nyR/6vzI5Prnw/wDEPwrr1il7ouqR33mf8s4z&#10;+8jryj4wfBTw54wjk1Gzl/snWf8An4jj/dyf9dK8A8XeBPiN4Auvtot7iSCP/l80+TzK8r2mMwP9&#10;+B919S4e4k/eQqewrn2pdeKZP+Xey/7+S1Quta1Gf/lp5cf/AEzr5B0H9oHxrpsccdxex3fl/wDP&#10;5b10Fr+0pe+Z/pGk6fJ/20kjreGbUFujz6/hrmkP4dSE/wDt/wD+SPpTzJJP9ZJJ/wB/KgltPM/1&#10;dzJXjmh/tRaD5kcWqeD4xH/z0t7ivXPhd4/+GvxCuPsWiXz2epeX5n2OT93JXXQx+HrfBM8DM+Fc&#10;1y2nz1qHuf8AgZq6Xq17YSR/aJJP+ukf+sjr0Hwf4k+3yJZ3ZRzIP3Un/PSuT17w1cx2vmWdz9o/&#10;6Zyf6yuc8OalJaat9mkkkj/55/8ATOSus+aPeaKz/Dd//aOlR3HG/wDjrQoAK5mTxZ4ZtfGVr4Uu&#10;vEWlwa9eW/n2ulS3iR3lxHh/3kdv/rDH+7k5/wCmddNXx5+1dpuon9sa68ZaJbST6x8P/h9YeI7K&#10;OP8A5eI7fVbn7Rb/APbS3kuI6APqDXPE/h/Q9V06w1/xHpemXWq3P2fTre8vI4JL2Tj93Ej/AOsf&#10;94n3O5/Cujr4j+NOq2PxS+M3hL4nWFyLzQPDvxF8OeHfDk8f+rlkkuI7m8uB/wCS8f8A2zkr0D4u&#10;fFjVpvjtr3gaw8Z654Os/C8Fp9qu9I8IT65c6hPcRebg4t5I7eOOMx/7cnbpQB9OUV8o+Ivi/wDE&#10;pP2L/Fni63S8sfFPh7xFDpOm6pcaLJZnV4P7Qt447j7PcR/u/MiuChz/AMtBJ6VseMtQ+NPhP4ye&#10;C/CEPxFsdWPxBlvEme40JI4tGe3iFw8lsEO+T92JI/Lnkk/5Z+9AH0tXLfDnxjoXjTwTpvivw1qB&#10;vtH1SPzLO6MUkfmjf5f+rk/eDn1rzz4BeI/GsPxk8Z/DPxt4hHiT+wbLT9T07Vnso7S4kjuPM8yO&#10;SOP93+7kj/WvDf2dZ/jF4c/YR0z4neHvGOnWVj4Z0m8v7Tw5JpMckF7Z28kskn2i4P7zzJPLk/1Z&#10;TqlAH29RXzn8WPHHxBvPil8H9C+HmvQaPY+O9N1W81CS906O4MUaQW8sbjP/AC0j8x++Pn+ffW78&#10;VdU1PwL8MdH03xB8ap9N1KS9kR9Yl8OW95qOocSSeXb2ccfl5j/d8xxyf6ugD2+ivnX9mn4oeINd&#10;+MWvfD/WvEmoeKLSz0aDVdN1bU/DL6JebHlkSSCW3kjj8wcR4kjjwc15zovxJ+N9t+xvpfx/1f4i&#10;JdPp5Se90UaDbx2+owC9+zuJJfL8xJP+ufljj/tpQB9oUV86ftFfFXVtG+NGmfDbS/EmoeGoX0A6&#10;1qesaZ4Xl1u8KfaPIS3ijSOSOMZjk8ySSM4/dgVtfsr+O/E/imbxToXiO51TUodDubc6f4iv/D1x&#10;o8mqwTxyfft5I4/njkjkj/dj+5QB7jRRRQAUUUUAFFFFABRRRQAUUUUAFFFFABRRRQAUUUUAcr8W&#10;rZ7jwuJ4/v2dwkg/z+Ncna/vK9J8RW/2vRLq2/56RkV5la/u/wB1QB8xft9fCDUr66fx9oVtJcQy&#10;Rxx6lbxxfvI/+mlc1+zL+0vqnhTQbXwx4qtpNSsrb93bSp/x8Rx/+1K+zYv3kf7yvKviZ+zf8NfG&#10;l9JqX2a40W+k/wBZJp/7uOT/ALZ1wVMPU/iUD7DAZ3gqtOFDMYc/Ibmj/tC/C6/so5H1C7gf/nnJ&#10;ZyVU1n9on4bWH+oudQuv+udt/wDHK8vtf2P/ALPdSfZ/iV5cf/LLzLL/AO2Vs2P7Iei+X/xOPiVc&#10;Sf8AXOyjj/8Aalcn/CoevTp8FfxPf/r/ALdM/wCK3xy+Fni/SZLLUvCmoXUn/LO4/dxyR/8AbSvA&#10;rXWpNB8QR6lod7cR/Z5PMtpP+WlfT/8Awyz8MIP3X/CR+IL+T/pnJH/8bquP2UvDl3Hdf2Vr15HJ&#10;HF+7jvI/Mj8yuOvl+Mn+8mfS5RxNwzhaX1eHPCn/AH+aZu/AL4q23j/Q/s1x5ces20f+kxx/8tP+&#10;mkdehxT/APPSvir4jeBfHnwZ8UQ3s5kgj83/AELULOT93JXtnwg/al0qbSI7LxtZ/wClRx/8fcEf&#10;meZ/10jrsw+ZOn+7rnzOecHLEP63kz9pTn9g9huvLeo/GnjuDwn8N9Q1q6AkfTk/0eM/8tH/AOWd&#10;cX4s+PXwpk0mS5tJLySf/lnHb2/l18yfG/4nal471eDTdPtpPIkk8uy0+P8AeSSSV0YjM6bp8lD4&#10;zhyfg3GTxHt8dD2dCHx85b+Evh7UfjB8cYLK88y4tfM+361J/wBM/M/9qV90SpFBbRx28flxxx+X&#10;FHHXl37IHw5k+GPw/n/tyOP/AISDWpPtF75f/LOP/lnHXrH7ueOt8voewp3PN4rzf+0cZan/AA6f&#10;wGd5lPjqC6/dyUWs/mV1nzJJrOm22raJd6TeR+ZBexyW8kdfB3ijSda+GXxRkspPMS60q58+yk/5&#10;6R/8s5K++4q8V/bY8CDXfAsHiuzj/wBO0H/Wf9NLevJzShz0/aU/sH3/AALnX1HF/U6/8OueofC3&#10;xbp3jTwfa67pcnmJcR/vI/8AnnJ/y0jr4t/bSsI9E+OmsXFl+7/eR3f/AG0kjqP4U/EbXvhrr6aj&#10;pf8ApGm3Mv8AptnJ/q5Kyv2hvF1v4+8c3Ws29vJCuoyW8FtHJ/37rgnj6eKp0/5z7DC8M4nJ8wxd&#10;T/lw4H6J+Ev+Jl4S0q9uP9Zc2Uckn/bSOuS17TJNF8QSfZ5PL/5aR11vhc/YPC+nWX+s+z2UcH/f&#10;uOsr4gwS3FlHe/8APOvpE9D8WxSs2cJ4o125n1KT7ZH5n/TSOq9hf2Uknlx3MfmVb1S0jkvoPM/5&#10;aR1nXWi/vP3dMxPLf2ytT8ix0fTf+ulxUH7JerDw78JZr23jj8/UtSknkkk/55x/u65z9sD7bHqW&#10;mxyfvPLspP8A0ZWl8JbTy/hLpunW/wDy8Rx/+RK+I4ixmIoP9x/En7hj4i5viMFwvhMJhanJOpM1&#10;dQ/aXj+2z2XmRx+XJ5f7uOqtpq3jz4hf8gDRbnyJP9ZqF5+7jjr6J0vwR4YsI4/sfhzS45I4/wDW&#10;R2UfmVauoPLj8vy67Y8OwrzU8VUnM+QjwjCvOnUxVSc/+3zy/wCGnwu0XwnImpXkn9ra5/y0vLj/&#10;AJZ/9c4/+Wddbc1ev0krOr6anhqWHp8lM+tw+GpYen7OmUZZKj8z95U91HVSKP8A06OP/ppWh0Gl&#10;YR3N3J5dvH5ldHYeHrb/AJfJJJJK1bWOOOPy44/LjqeKOk2luJtJXZzHxG8H6drXgm6so7aOOeOP&#10;zLaT/ppXzZ8E9c1LTfi//wAIdov2ZrrWv9HW4uB/o8En+s82T/lpIPL/AOWcf+s/d/vI/M8yvfvi&#10;f43uLSS60rTrxNNSxYJeX89n57yvJHnyrOP/AFfmbJA/nyeZHG+yPZP+88v56+FehJL+0R4R0/SE&#10;8j7FcyXcn73zP3cf7yTzJP8Alp5n/tSvlMXVw39qUPZv3z4nHYjC/wBsUHQd6h9QQ+DjoNm8FhcN&#10;f3Fw4mvbyeEC4vbgDHmSAfT/AK5pHHGkflxxxx1lw39zpOtwXNxHJH5cldrdT1Rljjn/AHckfmeZ&#10;X1h9ubP2/wAyOjz67CPQtJFvHH9igPl+1L/wj+kf8+UdAHKWvmXf7uztpJHq1D4Y1XyvN82ON/8A&#10;nnXXQxxwRbI40jT/AGKmoA8s8Wa9qOhw/wBnPHIk0tY9rqUc8dbni3yr7xBdeZ+8j8zy65i/0KSP&#10;95p8nl/9M5KFqwV2W9UuLaOxkkkkjjjj/wBZJXhfxQ+O2m6Z59l4fj+2T/8APxJ/q64P9oL4o6lq&#10;epT6Bp0kkelW0nlyyR/8vMlcB8PvB+v/ABD1eS30f93aW/8Ax86hcf6uOvrcHk+Gw9P22OPucvyn&#10;D4PD/W8aT+LPG9x4quPN1VLZ/L/uW0cdYTR6bcSeXHZxn/rmK+wvg3+zf8PtF0S1udcspNe1GT95&#10;JJeSfu/+/de1aD4a8OabHHHp+g6Xaf8AXvbRx0sRm+XL3PqkJnp/6906FPkoQPzXbRLFzwkif9tK&#10;pXh1Xw3qVvq2lXlxFJFJvt7iOT95HX6Y+JPCfhzVraS31DQbC7gk/wCWcltHXwT8aNN0/SvEviDS&#10;bCPZa22oyR2//TP95XDisHlWY5fXqUKHs504c59Xw7xBTz6VSg6fIfWf7LPxNk+JPwftNVvJN+q2&#10;Un2PUf8Arp/z0q38QIPIvo9Rj/5af6z/AK6V4B/wTR8z7T41j/eeRHLZ/wDtSvpvXoPtemz20n/L&#10;SvmcNU9pSPyDPcPTw+Y1KcDtPhXJvsroepjeuwriPgvG8vht70/8tPLj/wC/ddvXQeOFedL8Pox+&#10;0NdfFFtWSS3uPDEfh2TSvs2fuXElx5nmeZ/002eX5dei0UAeS+Kvgt4dvPB/hPwz4ShsfDWl+FfF&#10;dh4htbe3s/Mjk+z3HmvGfn4MnPz/AM6h8c/DHWW+JmofELwF42HhPWdat4LTWY7nSE1Gz1EW/wDq&#10;Hkj8yMpLHvKbxJXsFFAHkHjv4WeI/GvwJ1DwD4n8eC/1HUb23un1M6MiRoLe7t7jy0tkk+5+42f6&#10;z+Otnx18Pj4k+KfgHxxJrf2RvBM9/IbI24k+2/abT7P/AKzf+72cv/HmvRqKAPPdB+H82l/HnX/i&#10;MdW8z/hItJs7A2Edvj7P9n8z955hk/ef63/nnXkvg39mjxNovwftfhB/wuO8uPBzxbNVs49BjS4u&#10;Y5JfMljt7jzP9Hjf/tp1kr6cooA828SfDeDUvi14F8Z2d/8AYYPAtvqFpFp8dv5n2hLuOOPHmeZ+&#10;78vyveq/xo+G2r+MvFHhfxX4d8U/8I94h8IPcf2fePZJeQOlxGI7iKS38yPP+rj/AOWnGK9RooA8&#10;X+H/AMKta8O/G2++JviD4g3HiHUdV8Nx6RcJLpKW8cRS48wSReW/7uP/AKZ/9dJPMqr/AMM/n/hi&#10;3/hn7/hK12/Yvsf9t/2d3+0/aPM+z+b/AO1K9yooA8r+KvwuvvEHjyy8beEPFcvhfxRp9jJp/wBv&#10;WyjuoJ7OR/MNvcQSf6weZh+HjNdD8PNH8a6NaXjeMPGK+KLq4kzH9m0mPT7e3j9I498hP/A5K7Oi&#10;gAooooAKKKKACiiigAooooAKKKKACiiigAooooAKKKKACuP8baEY3fUbRAUx+9jrsKKAPM7Xy3q3&#10;s96teLNJ/s28+0wR/wCiydf+mdMsJ45P9ZQBRutJsr//AI+LaP8A66VB/wAIfbyf8e9zJHJ/00rf&#10;l+zRx/62oPt9AHLX8dzpMnl3Efl/9NK6b4ev9o02eST7/mVHLJHPFJHcR+ZHVHQf+JTfSR2//Hrc&#10;f+Q5KANTxpomk69pMmnavp0F9ayf62C4j8yOvin9q/4IxeBL/wD4SLw4JE0O8k2Sxf8APlJ/8br7&#10;blu/MirhvjdYW2rfC/X7O88vZJpskn7z/rnXHjcPTr0j6vhbO8Tgcypr/l2fHfwH+Elt8R9Su7K4&#10;8VSWH2P95LbxW3mSSR19G+A/gT8PvBcn23S7KS41WP8A1WoXknmSR/8AXOvFf2RXktPi9o3l+Z/x&#10;MbK4jk/65+XX1pLXDktKnOhzn0HiRjsTDM50KdT92yDQbuSe2/0j/X2/7uStz939l8zza5vS4JJP&#10;Ekltb/vJLiOOTy69C0HwxGkSSal+8k/udq9o/NDj5f8AnpWPpd/HH4ku9Ok/5aSeZHXtHkQeX5fk&#10;x+X/AHPLrxrxvosc+t3V7pf7ifzf3fl0Ab9rVuS0truxksriOOSC5i8uWOT/AJaVh+HL/wC12P7z&#10;93PH+7kjrctZKBqTTTPh39oHwJc/DrxZdadJbSPpdx+8024k/wBWI/8AnnXn3hDwL4q+IOsyW/hT&#10;RZ9Qh0v9/cSJ/wCi6/Q74jaToviXw/JpXiDTbe7sZP8AWRyUfCnw1ovh7QI7LQ9Jt9Msf+WdvHHX&#10;i/2RT+sc5+mz8RsRPKqeH5PfPjK18SfFLwL/AKPLJr+k+X0S48zy/wDyJXQ6V+0149ht3tdT+x6l&#10;BJH/AMtLf95/5Dr7duorZ7fy5Io5E/6aVw/jL4Y/DnXbKf8AtTwppcj+X/rI7by5P/IdQ8txMP4N&#10;QI8c5VitMdgITZ4B4H+PWgeIY/s2qW0mmTx/6uT/AFkdeq6Xq1tcW0dzbyx3EEn/AC0jrwv4tfA2&#10;20LRJ/E/heS48i3/AHlzZyfvPLj/AOmdXv2aPEsv7/wvef6vy/tFt/0z/wCelbYfEYinU9hXOHN8&#10;kyvF5fPMsq+x8cCf9sS0ju9D03VY4/8AVyyW8tcr4D1r7J4b0cx/6i3+zyf9+69i8eaNH4h8L3Wk&#10;yf8ALxH+7k/55yV4Jo9he6bpt1pN5H5d1p1z5ckdeHxNh/cp1z8h46tiMjw9T7dCf/pR9gxaz+7q&#10;xFf+f/rK4P4Z6l/bXgmxvfM8yTy/Lk/66R10Es8dpbSXN5cx28Ef+skkk8uOvrsLVpzpKZ7WBi8R&#10;Spzpr4zRv5I6wIZPPkkkj/1cf7uvJ/it8evC9hdSado8dxq0n/LSS3k8uOr3wa+Kuk61fR6LqFt9&#10;gkk/d2X73zPM/wCmdY/X8P7Tk5z6r/VTNfqdTFew9yB6NdR1Vij8u+j/AOulbF/H+7rnPFE8lpol&#10;1cx/6yOOStqtT2dL2h8pWqeypOoaPjz4lR6LfPpuj20d3dR/6yT/AJZx151q3jPxh4gupLayuru4&#10;f/nnZR//ABuuY+HMcXjD40WPhS4uZI7Ty5L+9/6eY4/+WdfUmjaZp2k2Mdlpdlb2kEf/ACzt4/Lr&#10;4nD4DG5y3XrVOSn/ACH53QyzMeIG8VWr8lD+Q8FsPhj491r95cRx2Ef/AD0vJf3n/fuvTfhn8OtB&#10;8FySXsf+l6xcR+Xc6hJ/rP8ArnH/AM8467nmql95kcfmf886+hyzJMHhf3kIH1GU8O5fl37yEP3g&#10;kslaPhPSn1HVo8/6i3+eST1qlo9rcarIkdpHvEnWSvRtB0yLTdOS2jOf+ej/AN+vaPoTQooooAKK&#10;KKAPLb+Py9Wuo5P+WcklcH+0lr0nhr4S6lLby+Xd3v8Aolt/20r0nxYnkeIrr/pp+8rx39s63kuP&#10;hTayRx+ZHbajHJJ/37kr08nhTnmFOEz1sjhTnmFCFT+c+WrXTZPGnjbQ/h9ocvl/bJP3tx/zz/56&#10;SV9k6D8PdB0Lw3a6L4ft/skFnH5cf/TT/rpXyR+ynqdtpn7V2lSahL5aXNvcWkcn/TSSvuf/AJaV&#10;38TYupWxlp7Hr8X4urWzD2c/4Zb0v93bRx/9M61Y6o6Wlav2f93Xzp8kY/jjXbbw94R1LWrz/V2V&#10;tJJX5v8AxC1W4u7u6ubiQ7ZZfMk/36+r/wBvLxfc6boOm+ELP93JqP7+4/65x18p6N4f1bx54ysf&#10;BegR+Zd3kn7yT/lnbR/8tJJK+uweUU55HXc6nJzn6twj7PKcqqY6f2z6Y/4J46FbWfwJm13y/wDS&#10;td1GR5P+ucf7uOvbLqTy/wB5UHgnw9p3hDwfp3hnSI9lrp9tHBHU9zXyPs6dP93A/NcbiPrWJqV/&#10;5zs/hXH5fga1j/uSSB/r5hrqq5P4XyD+zZ7c/wDLOTfXWUHGFFFFABRRRQAUUUUAFFFFABRRRQAU&#10;UUUAFFFFABRRRQAUUUUAFFFFABRRRQAUUUUAFFFFABRRRQAUUUUAFFFFAEN1BHcW7xTp5iP1Fee6&#10;9B/ZOtvZR/6v/WR16RXnvxE/5Gd/+ucdAGf58klTRR1VtY6tRSUASS0RfPJUcslSWtAE/wBkkj/6&#10;515x+1ZrX/CN/BPWJJP9ZeR/ZIv+2lesfa40s/3lfEv7a3xNTxZ4tTSdMufM0vRvkj8v/l4uP+el&#10;cGZ1/Y4eyPsODcoqY3NKdT/l3T9+ZY/YX0m+1b4m6lrUn/Hrotl9nj/66Sf/ALuvqjy689/ZF8ES&#10;eBfhBBHqkfl6rq0n2+9j/wCefmf6uP8A7916TLV5fQ9hh4QOXi/M/wC0c5r1qf8ADL3gDCeLI5TH&#10;88kciV6LXmfhPzP+Ektdkf8Ay0ru9e1W30mz8yQ/P/yzjz9+uw+ZKPjbVjYaf9ng/wBfccDn/V1w&#10;XNWb66uL64e4nk3vJ2qCgCHy/LuftMf+s/5aVeinqvTP9XQBBrM/2vUoNO/7aXP/AFzrcsJ/Lrg/&#10;BurR3/i3UfM/1n+r/wC/dddQ3YHpqzprW7jk/dyVzPxB1byP+JdHJ/rP9ZXl3xC+Lv2e5k07wv5f&#10;7v8A1l5J/q/+2deeSat4j1m5e5ivby/k/wBZJJH/AKv/AL+V8nmHE8Kc/Y4SnzzPjMdxbCGI9hgK&#10;ft6h6x8S9WtrD4b6xJcSR+X9ikj8v/rpXzX8Abu4/wCFmp5cf7uOyk8yt2PxvbfvI31GP/pr9oP7&#10;uuj0aC30m6k1GPQLeD7RH+8uLOL/AJZ15P8ArNVeJhPFUOQ9rBeJWJyLLq+BzHATpzr/ANfaO8iu&#10;6w/Hmg21/YyatHbfv44/LuZP+mdSaXqVvP8A6uSu/wDDlppt34burKS5t5JLyPy/Lr3sVmOXZjgq&#10;lGjUPKxWaZXnGXVKFGvrM+XNe1bX/Cd99t8P6lcWnmf63y5Kw7q4+I3ju5jtv+Jxq0kn+q/1nl//&#10;ABuvavAUcuk+PLWS8ijkgjvfs9zHJ/00/d17FrMccf7uOvM4cp/W8JadT4D7Hw+45jDJ4YT2H7yh&#10;7nOfNPw9/Z6keRL3xpqP7v8A6B9nJ/6MkrkIbePTPiJBbaP5kkdvrccdl/4Efu6+jfit4lj8J+BL&#10;7VpJP3/l+Xbf9NJK8c/Y38NXHjH416c/l+Za6F/p97J/00/5Z/8AkSvVxWHp+1p0aZ+w8P53jHlu&#10;LxuOn+75OQ+mJP3kdY2swRz209tJ/q5I/LrrvHmm/wBmal5kf+ruP3kdcjdfvK+htpY/G61NVbny&#10;v8QIPGHwy+L1j4m0/wAyOS3/ANVJ/wAs7mOvqz4JfEzSviDovmQf6PqUUf8ApNv/APG6tReFtJ8Y&#10;eCZNJ1i2juI/Mk8uT/lpHXz34k8N618JPH8ckFz5CRyb4pP+ekdfKYipVytw5P4Z8ZjKmIyNw5Pf&#10;oH15a1JqkH7uuO8B/ELRfEPheDVreSTzJP8Aj5jji/1clasvii28v93bXElfUUqlOpT9pA+vpVae&#10;Ipe0gdp8JTbWnh/+yY4/nt//ACJXYV4voPjeLTdaS4kspI4P+WleqaXrWnakP9HuYyf+eb1oaGpR&#10;RRQAUUUUAcJ8QE2a1HL/AM9I65LxvoNt4o8G6loNx+7jvbby45P+ecn/ACzruPiVbuPstwPuZ2Gu&#10;cirSjUdOoqkDSlUqUqqqQPzu8f6JqXhvx5JFOj299p1xn/rnJ/z0r7L/AGafidbfEPwjHHcSRx65&#10;ZR/6bb/89P8AppWV+1D8JI/G2mvrehxx/wBuWUf7xP8An8j/AOef/XSvlPwxqWteEPFKXtnPcWF9&#10;Zyc/8s5I6+3+r4fOcNzw/iH6N9Xw/EOD54e5UP0Z0+ugtf3kdfPfwc+Puj67ZQW/icf2be/898/6&#10;PJ/8br3HQNc0m+tfNsdRs7mP/phL5lfKYvK8ZhXatTPicdk+NwNT36Zwn7Q/wi0X4oWVr9svbjTN&#10;Rs/+Pa8t4vM/d/8APOqXwN+DHhj4XabP/Z8kl/qt7/x86hcf6yT/AKZ/9M469Gup/wB7VTz6weMx&#10;Kw/sHP3DnqY/Eyw/sHP92QXVpJWbdR1uefVG/wDLkrmOM0vhhOE1ae2P/LSPNd1Xmfg6fyfFlrF6&#10;ivTKACiiigAooooAKKKKACiiigAooooAKKKKACiiigAooooAKKKKACiiigAooooAKKKKACiiigAo&#10;oooAKKKKACiiigArzDxFP9q166kH/PSvT68mm/4+ZP8ArpQBNFUvNcT8ZfGkfgTwTJr0lt9rk8yO&#10;3to/+mlfL+p/tLfEux1ryI763f7R88cf2KOuHEZhToVOQ+qybhDMczwc8dT5IQ+D3z7gtYPMqPXr&#10;/TdB02TUdYvbe0tY/wDWSSS+XXy/ZftUeLLXw+8d5o+mLfeX+7ceZ+7/AO2deIfE74m+K/G+rZ1P&#10;UZ7t5P8AVgyfu4646mb0/wDl2fQZf4e41VP9tnyU/wDwKZ7H+0r+0R/a9ld6B4blks9NkGyS8P8A&#10;rLn/AO11lfsq/Bi98U6ta+PfGFvJBpVvJ5+m6fJ/rL2T/npJ/wBM63/2Y/gr4Gkmh8ReINd0vxTq&#10;kf7yKzt5f9Ht/wDtn/y0r6Uj/wCecdGDwntKnt65PEGewy/Df2Xl1P2dP7f88wljqrdRyeX+7kkj&#10;krRjolg8yP8Ad/6ySvaPzdmH8Odd1r7RfSeVbxvbyeX5kcVask97dSfaNQuJJ3/9F1Po2k/ZLmeS&#10;3/1ckUf7utG6j/d0AY/l0eXV6WCjyKBq19TxLVP2hfBdp4pn0n7NqEiW0v2eS4ji/d10+l/Fz4fa&#10;nYyfZ/EdvHJ5f+ruP3f/AKMrjviN+y7outeIL7WtH1+40ye8k8z7PJH5kfmV4N8UPhP8QfCFz9nu&#10;NN+32/8ArPtFn/pEdeDUxGYUKnwH6rgso4OzLDKEa84VD6S0HzLTxRJq1nJH5clt/wBs5Kj+Mnje&#10;SPw3HpMf+jz3v/HzJH/zzr5Z8I+O/E/haT7NZ3Fxb/8ATvJ/q/8Av3JXUa94w1bxB4Juta1GSOS6&#10;jj8j93HXDm+Zc+D9nD45n5j4kcOV8myydbD4jnpznyf+BmxoOpeGJ/P1/wAU6lHb6HbSeXbWcf8A&#10;rL2T/wCN1ynxM+Lt7rtr/Yulx/YNK/1cdnb/APLSsr4f/CPx74wt7X7PZSafpskfmfbLz93H/wBs&#10;/wDnpX0p8Ffgx4P8Cf6b5f8Aaesf9BC4/wCWf/XOP/lnW2X5XyUOWHuQPY4ewfD3DOBpujT58Qec&#10;/s7/AAbubu+g8T+OLfy44/3llpcn/oyT/wCN17h8QbCOexTzI/8ApnWtfxyR/wCk2/8Ayz/5Z/8A&#10;PSq+syf2lpMEdv8A8tJK92GBpOnyM8nOcVPNqvPi1znAReALm+tpJNLvfsf/AF0rD8ZeFviVotj5&#10;mn2/2+OP/lpbyV7NaxxwRx20f/LOr3meXHXjYjhnL620D4jF8G5XX99Q5D5AHxSksdY+x6vB5Esk&#10;sfmvJ/yzfzOtfWMv7+KOT/npXm3xV+BXhT4heKE1rULm8t/3kb3Mdv8A8vNXf2kvGEfgj4d/YtPk&#10;8vUtRj+z23/TOP8A5aSVplmWU8pp1D2eD+GFhcTOhQ+2eD/tWeO49a8W/wBk2cnmWOk/u/3f/LST&#10;/lpX0v8AsReC/wDhCPhL9pvI/L1nWZPtF7/0z/55x18y/ss+AJPG/wARP7b1CPzNK0WT/lp/y83H&#10;/LOOvuywt/sOmx20f/LOuzCU/wDl/M/SOIswp06VPLcL8ECPxlH/AGnprx/8tI/3kVeexfvK76WS&#10;vOfihJJpN9/o/wDy+16R8ZqW7DXf7Nkk063k/dySfvJP+edYHxa8LR+KfC8n/LS+t/3ltJ/7TqPS&#10;5PPsa1dB1aOCOSPUJPLjt/3nmSf8865sVh6VelyVDlxuHpV8LUhUPKvgNf8A9g659mkj/wBFk/d3&#10;P/TOT/npXul1HHJHXiV1qWgXfi661GziktI7iT/V/wDLOvTvAXiHTriy+xXl7HH5f+rkkr4rJM/w&#10;+HxNTA15+59iZ+bcO8UYfD4qpluIn7n2JmrLaRyV2Phe0+16JH5f34/3dc5LHH/rI5PMjrZ8B6t9&#10;g1b7NJ/q7ivvYyVRaM/UKNZVVozotN1nUdKk8u48yeH1krptL1ay1GPNvL8+OY/4xVaawt7+Osa/&#10;0WWCTzLfzI5P+ekdMo7OiuVsdcvbT93fx+emP9ZH/rK2tL1azv8Ai3uI9/8AcoAdrtlHqGnPbSfx&#10;/crze6k/syOf7Z+7+zf6yvVq8i+Mnm6lqXm6fH8lv/rf+mlAFvwPH9r0mS9k/wBZJcyVxPx4+Cnh&#10;z4hR/aI/L03WP+fyOL/Wf9dK6v4X3/8AxKZIv+ecldPJJH5ckkksccf/AD0krpw2Iq0KnPhzpwWL&#10;xOFq89CZ8PeNvhB8QPBgYyab9vsY/wDV3lh+8rm7DXda0yT93JJBPH/2zkr608efHLwX4ekntrO5&#10;k1OeP/n3/wBX/wB/K8J+InxsHiGZ4/7H0yNP+mlmlxJ/38kr9JyjGZnVh/tFPT/wE/Yskx+b4in/&#10;ALRQ5If+AnNaf8WPGljxH4g1AfW48yuy8O/HnxzabBqF1b3kP/T3H5deL33iy3jkk+zxRx+Z/wA8&#10;46h0rSPGHi+58vw3oGoX/mf8vHleXHH/ANtK78fXyan/AB6cJnoZni8hp0/9qpwn/wBuH0Hqv7UM&#10;1n5ZPh+0cJ/rM3Fev/CXx9pPxC8EweI9H8yOOSTy5Y5P+WclfIMv7L3xL1aKOS41vR7PzP8AWRxy&#10;SSeXX0T+zz4TtvhP4JTwxHcyXcckv2i5uJP+WklfnmcYjL6n+60+Q/KuIMZlVf8A3GhyHqlrJJH4&#10;k0qSP/n58uvXa8z8HRx3niix8o70j/f5r0yvBPmQooooAKKKKACiiigAooooAKKKKACiiigAoooo&#10;AKKKKACiiigAooooAKKKKACiiigAooooAKKKKACiiigAooooAK8mjjkjvp7aT/WR3Mkdes1wPjux&#10;NprwuU+5c9aAPPfjp4A/4WH8N59Ft5fs91HJ9ospP+mkdfKv/Cjfit/bX9myeGLjzP8An482P7P/&#10;AN/K+9NL8qSOo7r93XBi8vw9epzzPrMh4zzDKsPUoUf4Z8w/D39lm2ksftPxA1qSSST/AJc9Lk8u&#10;OP8A7aVm+LP2Q7IF5fCXjC4t/wDpnqEXmf8AkSOvqKWSoeav+z8N7Pk5DGpxhnNTEe39ufCfjP4R&#10;/FfwDNJfSabcXFrb/wDMQ06TzP8A7ZXXfB/9o/X9Gmh07xRF/a9h/q/N/wCXiP8A+OV9fc145+0N&#10;8B9K8X2c+t+Fra30zxBH+8Mccflx3v8A9srzauW1aH7zDVD6vLuMcFmz+o51Q9z+c9Q8Ja1p3iHR&#10;INW0e9ju7W4j8yOSOtmKTy6+Kf2b/iFe/D3xwbPWPtEem3Mn2TUbaT/l2k/56V9pAgw+bF/qzXoZ&#10;fi3iqep81xVw7PJsRyL36dT4Jl6Keobqf95VTz6L+Ty467j5M1YpI5I6k8yOuVsNWtp/9Xcxyf8A&#10;XOtGKeSgDV/d1574on+1+IJ5P+Wcf7uui17U/sGmyXMn+s/5Z/8AXSuPtfMk/eSUAnbYqeJPB/hz&#10;xLpsllrGk29xHJ/y08v95H/20rxLx78Lv+EM026063vftlpefv7aST/WR19E2Ef7yqPxl8Pf2l4N&#10;+0R/6+z/AHn/AGzrwc+wft8HOpT+OB5PE9bE18nnQhr9v/wA8c+F/wAVZPC1ta+GPFH+kWtvF5cd&#10;xH/rI69q0u/stSsY73S7mO4gk/1ckdfOereBB4plMelXv2fUfL/deZ/q5JP+edc38PfGHiz4c+KZ&#10;NNvY5I/Lk/0nT7j/AFclefk+b1amHpzqfAffcK4PKuK8ioVsDU5MXTh78D6+tZP+elczql3Jpt9d&#10;XNv+7gk/1dang3XdJ8Q+G49W0+TzI5P9ZH/y0jk/551D4otPtGkz+X/zzr66nUVQ+cxOGqYep7Op&#10;8ZR8B30l/qV1c3EnmSR/u4466KXzJJK858JXclprnl/89Iq7jVP+Jlol1p3meX9otpLfzKDOlq9T&#10;H174q+B/D1jJJJrUd/PH/wAu9n+8kkr5W+LXinUfiF47xJcxxz3sn2e2jkl/d20ddB4u+CHxK02S&#10;SPS7bT9Tj/5ZSR3Pl/8Aoysrw3+zh8cL+6+0y6Bp9p5n/LS8vo68HEfXK/xwP1TK/wDV7Lo+7X/e&#10;T+2fQnwh8TfCX4XeDbHSX8VWdx9ii/e+RHJJJcXH/LSStLXv2m/h3B/x7yanP/1zt/L/APRlePaD&#10;+yP8QL+PzNb8X6PYf9M4I5Liur039jrS0lT+1PHOozA9reyjjq+fNJoxeH4Lou9SpOZ1Fp+0v8O7&#10;j/WDU4P+ulvH/wDHKkuvGHhjx9JJJo+rW9x/zzj8z95/37rhPE/7L2hafH9m07xjez30n/LOS3j/&#10;AHdeZeNPhJ46+H00eplPtFlH1vbOT/V//G6f1jMKH8SmU8n4VzJcmBrzhM930ueSD93JVH4jXf8A&#10;xTcnl/8ALSTy688+F3j+S/vv7J1yT9/J/wAe1x/z0/6ZyV13jjzJNIj/AOutGZ4v2mX1JwPyjjvK&#10;8Zk2Dr0Z/wAhifs0+H4vGPivxFJqkkkllp3l29vHHL5f7yT/AJaVvXfh6+0nVrq2jufnspP/ACHV&#10;v9hlP+JT4m/56f2t5n/kKtj43W/keP8A93/y8W0clfJZlleHeX068D8rzbI8G8nw9eEPfJPsniPQ&#10;rb7THLJ5H+s/551e0Hx3HJIn2z/Wf89K7XwlP5/gTSvM/eeZZR/6yuU8XeC9J1PzJLP/AECf/pn/&#10;AKuuinkOOwtL6xgq/wD24dlPhrMsDS+sZZiP+3D2rwR4msdZ02O4tLqN5D/rI/8AnnW/JfBh84xX&#10;yLdWnivwfJ9tj+0SQR/8vFvXoXw6+M8c/l2Wvn95/wA/Edd+D4mdOp7DHU+SZ6eX8XOnU9hmVPkm&#10;e5SwW13WNqmmeRJ9pt/3ckf/AC0jp+l6nb3drHcafcxzwyf8tI6klv8A91+8r6+lVVVe0pn29KrS&#10;qr2lMs2PiSP+yZvtmI7qKP8A7+VxdQ/EaTy9J8y3/wBZ5kdFhJ59tHc/89IqZoQRSW2k3N9e3Ekd&#10;va+X9okkk/5Z+XXzH8ffi/qPjDV57LS7iS00O3/dxx/6v7R/00kr1X9sTXpNJ+G8enW/+s1a5+zy&#10;Sf8ATP8A1lfOvwN8Kf8ACyfjNpvg+SWSPTfLku9RkQ/vPs8dfYZDh8PhMH9ern3/AAzhsNgcFUzH&#10;Ef8AbhN8Ovh94z+INz5fhjSpJII/9ZqFx+7t4/8AtpXpEP7MllY3Pl+KPEdxdvH/AKyPT4vLj/7+&#10;V9fQ2+g+EvB6WWl29vaWlnHstreOvMtUk8ySSST/AFkledmHEmMxb09xHjZpxZmOL0p+4cH4X+F3&#10;gLw95f8AZ/hyzkkj/wCWlx/pEn/kSujv7+y0XRJ9RvJI7Sxso/Mkk/5Zxx1c5rxX48eP7bUrn/hG&#10;NLljksbeTzL24/56Sf8APOuLA4DE5lX5YHBgcDjs1nywPYvhz408OeKLbzNHvfM/6ZyR+XJV7Xo4&#10;5I6+ffgDqeo+JfiJH9jso7PStB/eXNxH/wAtJP8AlnHX0Fo0H9ral5Un+oj/AHklea6deD9nXhyT&#10;PJdPEUn7PFQ5J/8AgR3fwHtEg02eWc/v5P8AVj+5HXotee+D7v7Lr0I/5Zy/u69CoEFFFFABRRRQ&#10;AUUUUAFFFFABRRRQAUUUUAFFFFABRRRQAUUUUAFFFFABRRRQAUUUUAFFFFABRRRQAUUUUAFFFFAB&#10;XM/E6DfpUM//ADykrpqwPiBs/wCEcm8zp5ieX9f85oA4+wnkjq3LJ5lZtrV6KOgBktM5q1LBVfy6&#10;AFiq7ax1Virgv2ivijZeAfC721nLHJq9zF/o8f8Azz/6aVniMRTw9PnmehleWYjMsZCjQh78z5r/&#10;AGyE0S0+NWsS6VJH+8ijkvfK/wCfjy/3lfVXwkkvZPhL4cl1CTzLuTSbeSWT/tnXx78BvAmq/F/4&#10;meZeCSTQ9OufP1q7k/5eP+mf/XSSvt+WOOCOOOOPy44/3ccdeTlFOp7SpXn9s+949zDDww2EyqE+&#10;d0ftlS/u/skf2iSOST/rnVHVLu5u9NkubiPy4/L/AHcdasUH2u5jtv8An4k8urXxe0b+ztD+02Yx&#10;BmOPy/8AnnXtH5kUrCwjgto44/8AlnHUeqalHY/u4/3k/wDzzqDxHq32DTf+mkn+rrkbWeTzPMk/&#10;eSUAbktpc6lcx3N5J/q/9XHR9g8usu18UaT/AGl/Z39rWf2r/n38z95RrXiXTdM/4/L2ON/+edc9&#10;TEUqdPnqVDPG1KeDp8+I9w3LWCSOStT/AJdvLk/eRyV57F8UdAg/1nmSVa/4W54ck/5Z3FeTU4iy&#10;qH/L8+dq8VZFBWdc4f4g+Gr3wnrn9o2f7yxkk/dSf88v+mdZfxR0/TvHXgn7YY/+Kg06PzLa4j/5&#10;ef8ApnJXoup/Erw5d2rxyWXmQSf8s5JK811q80H7c9zo+ofYR3j/ANZXwGMxdDC4j2+Bn+7n9j3j&#10;4OjxJDh7Nv7SyOv/ANucsjlf2XvFkumeOpPDlz5nl6rF/q/+eckdfQd1P5kfl147oF3oNz4ksdfe&#10;KD+0bWTMdxH+78yvSbC/jv4/Mjr63hzP8Pi6fsJ+5M/Up+IWD4nxaqQp+xr/AG4f/IHOXUckF9JH&#10;/wAtLeX93XT6Dq0dxbfvP3ckdY3jKPy/LvY/+uclavghJP7Jj8z/AJafvK+wPQOj8JR/b/EkEcn7&#10;yCP95/10r0DmvO9B1KPRdcjuby2k8iT935ldlqHiHSYLHzI7mOSST/Vx/wDPSgC1ql/bWEf7z/tn&#10;HWHf3+o3f/TvB/0zrNiu5J76S5uP3kklW/P8ygB9hYR/6z+OrF1HHJbSW1xHHJBJ+7kjkp9jP+7q&#10;pqk8ccckkn7uOOhsqje+m58YftB+Hrbwn8TtV07S/wB3a/u7i2/6Z16jazyat4EtdRkj/eXFtHcV&#10;5H8Wtd/4TD4k6lJb/vP7Rvvs9l/1z/1cdfQGg6LHHokGkx/vI47b7PXgxw/tqWIhD7Z9d4hw+t5L&#10;Qw1b+JyGF+yXP/ZPjrXNK/5/Y/tH/fv/APeVP+0jq3meLp/Lk/497aOOsrS7i58LeMk1a3tvMkt/&#10;3clM8N6Ne+O/iZBpskkkkEcv2vVrj/pn/wA8/wDtpXy+DxdTG0IYH7aP52wGPqY7CUMt+2pnu/g2&#10;w+weAdHtpP8AWR2Ufmf9+6gvv3cldHLJHHbeXXOap5clfoVKn7OnyH6rSp+zp8hsfD6eN5Lq2kj8&#10;yOSP/VyVznxG+DmlatvvfDcn9mX3/Pv/AMs5P/jdT+F7v7BrcHmSfu5P3degRSVz4zL8Ni6fJXpn&#10;HmGV4LH0+SvTPm+z1bxp8OtY+zagk9v9f9XJXtvw/wDElz4k8LwatcW3keZ/q/8AppWxrNpZatYy&#10;WWoWUd3BJ/yzkjqC1tIrCxjsrOOO3gt4/Ljjjrx8syWrl2IvCp+7/kPDyXh2rl2MnUhX/cfyGV48&#10;/eeH5/8ApnR4S82Pw/B5lXrq0kv4/sUf+suf3dFrB5Ecdt/zz/d19IfWHmX7XXhq9174XfadPj8y&#10;fSrn7XJH/wBM/wDlpXyF8G/Heo/Db402fie3ieeHP2e5t/8AnpHJX6P2thHJH5ckfmRyV8l/tkfA&#10;L/hHkk8V+F7b/iXXEn723j/5cpP/AI3X0WW4ynUw31GofWZRmFOvg/qNc980/wAb6d4702DVtDuf&#10;tGm/8s/+un/TSrX2SSSOvh/4D+Pta8AeIkMZeSxkOL227yf/AGyvqj4jfEK2tPhL/b/h+5jkk1H9&#10;3ZSf8865a+T1IYmnTh9s4q/D+IhiacIbTOK/aD+I0lnJP4Y8PyfvP9Xe3Ef/ACz/AOmdeLeG9F1b&#10;xh4kj8OeH/8AWSfvLm4k/wBXbR/89KJYNS1rXLXQdHj+0alqMvl//bK+mPhp4I0nwR4bj07T/wB5&#10;PJ+8vbz/AJaXMlfSZhi6eTYb6rhf4h9fmeLw+RYL6rhf4g/wH4e07wX4Rg0DS/8AVx/6y4k/1lzJ&#10;/wA9JK9G8JQeRokEn/LST95JXHXUdd5o3l/2Ta+X/q/Lr4Rybd2fmVWq6juybzPLk8yvQ/DuvW2p&#10;p5fEc/8AzzrhIo6fFBJHJ5kf7uSOkI9PormvC/iH7RKllqHyT/8ALOT/AJ6V0tABRRRQAUUV5v8A&#10;DD4peDfiD4w8YeGPDt/cXF74K1IabqsbW0kcYkP9zP8ArE8yOdP+2cn8HlvIAekUUUUAFFFFABRR&#10;RQAUUUUAFFFFABRRRQAUUUUAFFFcr8RfE+heDPB994g8R6nb6TptjCZri4nYiNPy/wBY/wDsfx5o&#10;A0b/AFCz0+6s7W8vYIZtRmNtZo8nlyTyeXJLsTP338uOR+/3HrZr8rte+LviL40/tyfD7xdKuqWn&#10;hNfHGn2PhqC9OUg8ue3M+Nn7vz5PMikk+/s8yJN+xEr9UaACiiigAooooAKKKKACiiigArj/AInX&#10;fzW9kOn33rsK8w8R3f2/W57n/ln5nlx0AQWtaun1lWtZPxC+IfhjwBpsdx4gvfLkk/49reP95JJW&#10;dSpTp+/UOjD4fEYup7ChT55nc3VY+s3dtY20lzeXMdvBH/rJJJPLr5f8eftTa/d+ZbeHNPt9Ng/5&#10;+Lj95JXm0knxT+Kl9/o8Wr61/wBNP+XaP/2nXm1M3h8FCnzn32D4BxFOn7fMq8KED3f4y/tGeHdC&#10;srix8Jyf2nqP/Pxn/R4//jlfPXgPw549+NvjuQW9xcPaeZ/xMdYuP9Xbf/bP+mdeq/DP9lW5n2Xv&#10;xB1b93/0D9Pk/wDRklfSng3w9ovhfQING0PTrexsbf8Adx28dZ08JUxdTnxRpjc+y7JsP9VyfWpP&#10;45kHw98J6L4I8I2vhzw/beRa28f/AG0kk/56SVo3UdX+ajljr2lofm1Wq6r9pUMmO7+w6tY3sn+r&#10;juY/MrrvidIPstpEP45d9crqkEc8ckcn+rkqPXvEMn/CP2Ntqkn7y3l2faP+etAjh/Fs8k+uSR/8&#10;s4/3cdY/i77T/wAIbqv2OSSOf7FJ5ckf/PTy60oo5b++nkj/AOWklaMVp5cf7yg1w1T2dVVGfFHh&#10;/Sb3xDrdlLHcyIltJ5lxJ5tdr4o8d2Wm6l9i/wCPu6/5aeZ/yzrd17wXc+C/H+reXH/xLdRjkuLK&#10;T/2nWT8L/D3w98S+FtR07xRc/wBmax9tkkttQk/d/u6/OauFeLzGdCv9gw4p+rcVccU6FfnnQhCH&#10;uQ/wnpvwl8PeD/G9j9pt/EdxJP8A8tLeOOOOSOu8tfg34X/5aXuqSSf9dI//AI3Xy7f6Lr/gDxTH&#10;JperR3Hl/vLa8s7mvX/Df7SElp4Xjj1TSfP1WP8A5aeb5cclexh8HlUPcqUD6PMPBzLqfs6+Coc9&#10;OZ6Vf/BzwFYabJe6hc3kaR/vJJJL3y446+Xvjxd+D7fXHt/B9tJHY2/+tuJLmST7TWr8Qvir4w+I&#10;V9HpNv8AaLvzP9Xp9nHXefBD4BeXcweI/iBJHJdx/vLbR4/9XH/10ro+pYeu+SjT5IHVT4T4dyOl&#10;7TFU4TqfyHl/h34UePb3wNHr9m/2WeT95Hp8kv7ySP8A56Vs/s8x/E6D4iyWWv6TeWmk29tJ5slz&#10;/q/+mfl19K6zB5f+rrElrvpZPhqdTnPz7+xcF9d9vTpkF/afb7aS2/7aSVe0v935ccdamjWkcfhK&#10;+uZP9ZJWdo3/AB81656x09rd2Xl/ZryOOSP/AJaVkywRx6l5kf7yCP8A1f8A0zpkscn2795T7r93&#10;J5dAEnmVV/4SHSY5PLk1GP8A7Z1jeMvEug6DpMn9satb2nmR+XH/AM9K+cNY+Io0aSE/2fJPBJ/y&#10;8eZ+7r53O80xmF5IYWHOfPcRzzrAU6c8Jh/j+3M+tovFGix/8vv/AJDryP8Aah8b69/Yk+i+G9Ov&#10;LiCSP/TbyOPzP3f/ADzrzLS/iFqOpX0dlp+g3F3JJ/yzs/3klejSaL4wtNJtb2S38iS4/wCXOSX9&#10;5HXz39qZ7On/AADlpZjxhkdeniMVhYVP6/uyOV/Y7+HsmrX0/jnxBZSRwW37vTY7iP8A1kn/AC0k&#10;r6Ql02ytNJnuZI4447ePzK8aj8S+L9Gj8yTTryOCP/lpHH+7q1dfFz7fpL6TqEnlpJ/rZP8AlpXX&#10;R4m9hS5KlCcJnNmPiLVxk6k8dh5wmUNek/tLV7rzPLj+0/8ALOOvXPhBouk6D4AtJNP/AHkl7F9o&#10;ubiT/WSSV4lp9/pKa5PeyatHIkn+qj8v/V16d8KvGegz6bHoH9ox/a45JPs0f/PSvJ4Vx0IZrUjN&#10;fGfH8G4+nDOakZr4zuLqSsa/jq9LJTJY/Mr9OP2QyfI8/wDdyV12g61cwRx22ofvP+mlZWl6bc3d&#10;z5dvH5kldH/wi1zJbf6Rc+X/ANc6ANKLy54/Mjkjkjp/lx/6uP8AeSVzkWiyabdfaf7Rk8v/AJaR&#10;112l+JdOnsvL0O3jjf8A5aP/AM86ALNjaWehxfbL/wCe6P8Aq4KxPI8ySS5k+/JJ5lXvI/efabiT&#10;zJKq3UlAFq1/d1h/EueOS2tLKT95HJ5nmR1b8/8AeVjePI/MtoLn/nn+7pq/Qavuj5P/AGiPhNJo&#10;NzJ4j0O2k/se4k/eeX/y7SVw+l3dzHpEdlJcyeRHJ5n2f/ppX3zo9np2r+CfsWoW8b2txH5dwkn/&#10;AC0r5H+P3wvvPAuuST6eftekXEn+jzxn/V/9M5K/Q+HMdCuvY1175+p8KZrCuvYV175xP7PHirSv&#10;DnxsmvtdHl28tlJBFcf8+9fT1r4l8OXcfmW+tWcif9dK+L9W0m+e+8+wiLyekdX9MuvE8e/ytFvZ&#10;PLH/ACzt5KMZkeHxFSpUxXPAMZw3g8RiKmIxVScD6+l13QY/9Zq1n/39rpvAni3w4IZLOTWtP/d/&#10;6vfcV8dae/jB/wDmXNU/8ApKnlHixP3txouqW/8A10spK56fDuTT/wCYg5afDGQ1P+YiZ966NLY3&#10;8e+zubedP+ekcnmVp+R5dfBfhPxnr3h6932mo3Fq/wDz0jkr6F+Evx1jureHTvFZ/wBb+7jv4/8A&#10;2pXn5hwriKdP2mEqc6OPNOBa9Cl7fA1PaL/yc9h1SOP/AJZ11Pg3VhqOn7JD+/t+JK5K6kjnjjkt&#10;5I5I5P8AVyR1N4FuPs3iJU/5+Bsr5NprRnwTTTs9z0KiiigQV8f/APBOb/k6b9pn/scx/wClmqV9&#10;gV8f/wDBOb/k6b9pn/scx/6WapQB9gUUUUAFFFFABRRRQAUUUUAFFFFABRRRQAUUUUAFfn/+0B42&#10;8V/taftBN8Avhlr1jaeBdL/0vWtTgk8xLxIzHvnOceZHHJJGkccfySSfvPM2bJI/0Ary74F/B7wH&#10;8GtNvtN8DaQLCLVrx7i5nlk33Evz/u4/Mxny40fZGD6/89JJHcA+a/2qvBumeAvil+yn4M0G3a30&#10;zQvE/wBnQfJvfF7pmZJPLAy8kn7xzj78hr7lr4//AOCjP/J037M3/Y5n/wBLNLr7AoAKKKKACiii&#10;gAooooAKKKKAIbob7aQeqV5XFH+8r1qvO9Z02TTdWkjk/wBXJ+8joAqRR18Nftj65qyfGTWRq4/4&#10;8pEgso/+edv/AMs6+84YP3deVftGfAXw78UV+03FzJpusRxeXFeR/wDLT/rpHXDjqHt6fIfS8K5v&#10;Ty3GznP+Q4f9nnw38Bf7ItL1NZ0/WtVkijeT+1JPL8uT/pnHJXv9h9i+zRx6f9n8iP8A1f2f/V18&#10;S61+yt8V9CMh0O90vV4P+mdz5cn/AJErK/4RL44+D5PMk8OeILSOP/lpZ+ZJ/wCi64lXr4famfT1&#10;MDg85nzzx/v/AN/3j728upIo6+JPBvx4+JXh+98rUL24n8v/AFlvqce/H/tSvbfAX7TfhzU/Li8S&#10;aTcWEn/Pxb/vI61p5vh5/wAT3DysZwFmlGHtKH7+H9w9y5pJKyPDfjLwp4hgR9I1iwm8z+BJPn/7&#10;91tSpXpU6tKp8B8hiMNiaFTkr0+Qq+X5klcj8X4/L0D7Pbx+ZPJJ/q66fXtSi023/wCek8n+rjrm&#10;PP8AM8ySSTzJJK0Oczvh9YSabpMdtefvJI60bqTfJVG6u/I8yT/nnVjz45P3lAGb4y0KPWvD89t5&#10;cfmf8s5P+eclfK/i7w3Laa1dW0n+jz+Z+7r69+1xyV5z8ZPCEeqx/wBrWUf+kR/6yP8A56V8tneA&#10;qT/2qh8cD5rNoYzB4inmuB/jwPING+CHjjVo45LjUtPt4JP9VJ9p8ysb4q/CrWvAn2S5vL37fY3H&#10;/LxbxeX5cn/POvY/hB4luLCT+ztQ/wCPT/0XXres+GtN8Q+H59O1SOO4tbiOjLKmEx2H56P8Q/Q+&#10;G/E/EZl7OVd/44Hk/wCyV4i8OXHhv+wbPSrOw1W2j/eyRxf8fsf/AD0r1iaeSP8A5ZyV8meI7TVv&#10;hN8Vvs0cnz2cnmW1x/z8x19NeDfEtt4s8LWutWf7uO4/1kf/AC0jk/55162AxHP+4qfGevxfksI+&#10;zzLC/wACZpf2tH5nl3H7v/rpHWHLd2UlzdW1v/rI5PMrYlsNRn/1dt5cf/TSud1Twfq0GpT3unyR&#10;+fJHH+7/AOelemfFHR/2lbP4N+xW/wDr4/Lj8un6X4avZLH7TJJ5c/8AyzjqTwbovl20keqW0kd9&#10;J/n93R/aWo6TfSW1xJ5kcf8Az0oAo3V35dz5dxH+/rivjp43/wCEP8GyXtvH/p1xJ9ntv+mcn/PS&#10;tnXvENtq3iyO9jj+z/Z4/I8z/lnJXMfH7wne+NPh/wDZtHkjku7eT7RFH/z0rnxHtPZ+4ehk/wBX&#10;+u0/rX8M8G8B+GvE/wATvEE/2OSS4eP/AI/dQvJP3cdd98SvhBH4Z8CRx/bZL95JP3snleX5cleR&#10;fDP4h+NPhV4gvtNjikt45JPMubO8i/5aV6/L+0DpviXw/Jp2saL5clz/AMtLeT/VyV8/jKEFg5v/&#10;AJeHucbYXM88y+pHC/w6fwQ/wHXfsbanbT/D+fSZLa3t77Sbny5fLi/eSR/8s69A+Jc/kabBJ/y0&#10;/wBXXhfwW1aLwn8WvMuLmOPTdZj8uT/nn/0zkr2nxl/xMrmeOP8AeRxx/u69HI8Z9awZ+e5Bj5Y7&#10;B2e6NX4VX8cGifZrj95HJJ/rJKn+I3gjwxr2iXXmaLZ/bvL/AHdxHH5cnmVgeF5PL0SOpvFHj620&#10;zTZI7iP/AEry/wB3W+Yzw1PD89f4B5rLBU8PUnil7h89S+D9Fv8AX/s0hvIPM+TzLeX/AFdVvDvw&#10;+bw98RrHWZ/FMk+n6dc+fsjP7y58v/lnWhr3iy5v76ePR7LzJPM/efZ462Phz4TttavoY/EGqyR+&#10;Z0jt/wD45XwNCpiPawjD3D8vwk8WqsI0lyf4zvLr4uadH/q7b/yJVrRfizZXdzHF9m/8iVrWHwf8&#10;FySR20enXFxJ/wBNLmSuxh/Z+8DQWX7yyuI55P8AWyW9zJX0FTAZxa9OufWVMs4ga9pTrlrwj8Rv&#10;B/2JI47mS0/56SSV139pR3em+Zp9zHcf885I5a8P8cfAK9+xSHwn4jkjf/nnef8AxyvI/Bvj/wAY&#10;fDn4nWOk6x5n2WS9jtL2OT/V/wCsp4PMM0oVadPGwHg80zTCVKdDHQPpHxbJq3mf8TDy/L/5Z+X/&#10;AKujwRf/AGTW4/8Anncfu66bVII57aSOT/VyVwdrJ5GpfZrj/lnJ5dfWrU+4Wux6VdT+XH5kkn7u&#10;vLvHnxu8F6D5kVve/wBpzx/8s7f/AFf/AH8ry79oz4q33iTWp9B0C9kg0O3/AHcskf8Ay8yf/G68&#10;58EeBPEfjfUpLbwvp0l5HH/rLyT93bx/9tK+0y/h3DU8P7fHVD9DyvhnDUMP9azKod/4k/aQ1qeT&#10;y9L06ztP+mn+srkfFvxo8a6tZPbSa/JHHJ/yzj/d16X4T/ZW83y5fEvieTzP+Wlvp8X/ALUkr1Dw&#10;T+zZ8KLTYbjRJNQk/wCel5cySV11M7ybCaUKH/kp11OIMiwnuYWh/wCSf/JHxTF8StWkieO41K8n&#10;/wCuklQSfEK5kj8qSWSSvutfhZ4G8KeMNll4P0eO3uf9Vmxjeuk/4Rfw5JHJH/wjml+XJ/rI/sUf&#10;7yudcXSp+7TpnGuPZU3yU6R+dMfiy2juvMz89dj4D+Jt1pEv2i1vPs8n/kOT/rpX1F8S/wBmj4a+&#10;LLJ/sekx6Dff8srjT/3f/kOvlD4ufs+fEvwhr8dtp+nSa1BJ/wAe0lmPM/7+f88674cV08RSqU6h&#10;6lDjKniKVSFT/wAAPqT4Z+JY/Evhe01q3/5af6yP/nnJXVef5kdebfs5eDL3wX8MoNN1iT/iZXEn&#10;2i5jj/5Zyf8APOu/ir8+xEoe0/dn5tiK0HVqez+As618OfBvj7w7m/0q3gvo/wB39rt4/LuK+evi&#10;D8Ote+G3iBLa7l+16Vef8e95H/y0/wCun/TSvrD4fwiLR5JSceZJXg/7WnjO31LXINBs5PMtdL+e&#10;5k/56SV9fwjjMZPGQox/hn2/AuNzGpmFOjD+GT/sw+Mbg69P4MuJPMgltpLu2/6Z+XXs/n/ZL6O5&#10;j/1kcvmV81/sa6Zca78TNV8VyeZ9k0q2+xxf9NJJP/tdfSF1XmcVTw880n7A8Ti+eHnnFedA9UtX&#10;jnt0mj+5J84qasfwK8j+G4DJ1xWxXzx8sFfH/wDwTm/5Om/aZ/7HMf8ApZqlfYFfH/8AwTm/5Om/&#10;aZ/7HMf+lmqUAfYFFFFABRRRQAUUUUAFFFFABRRRQAUUUUAFFFFABRRRQB8f/wDBRn/k6b9mb/sc&#10;z/6WaXX2BXx//wAFGf8Ak6b9mb/scz/6WaXX2BQAUVj63qthpGl3Wo6rewWdlZwyTz3FxL5UcEce&#10;S8jyHhE4rl/+F7fA/wD6LH8P/wDwp7P/AOOUAegUVwek/FT4Za8t62j/ABE8J6mun2Ul/emy163n&#10;+zW0f+suJNj/ALuNOMvRofxc+FOu6tDpWh/E/wAH6nf3HyRW9nr9vcSSf9s45KAO8orkfGvj3wb4&#10;Mmth408XaJ4cF4JPso1fUYLP7SExv8vzH+f/AFkfH0q14L8YeFfF9nJc+GPE+h69DH/rH0vUY7yO&#10;P/v3QB0lFFFABWV4r04alpuI/wDXRfPF9a1aKAPPrC7/AOWcn+sqe6/56Va8dad5En9q2/3ZP9bW&#10;B9r/AHdAE/mVatay/Mq9ayUBsJ4q8HeFfFtr9m17QtPvk/6aRfvP+/leQ+Ov2S/D99HJceFdZn0m&#10;fHEE/wDpEf8A8cr3S1/rV77R+6rnxGDpV/jpnr5ZxBmWXP8A2WryHxB4w/Z/+KPh+QTWWnJqUcf/&#10;AC0sLjf+lc5pfjv4peBNSjtrm91iwk/54ahFJ5cn/bOSvvu6k8yvBv21PFGg2HgN/DtwbefULwR+&#10;XH/y0t4/+eleNjMtp0KfPTqch+k5Bxni82xcMLi8PCvzmR8Lfib/AMLC3/2hHHb6rZRf6THH/q/L&#10;/wCeldr5/wC7r51/YwgvZ/EniDWvL/0GOOO38z/pp/rK91v7+O0tpLm4k8uOOvRwlWosF7SufAcY&#10;UcFg80rxofwyPXp/9Gkj/wCelH9radaR/vLmOvMfEfim91bV0so/M33Enl21nH/rJK3dL+HmtXds&#10;kmoXtvaSSf8ALP8A1kkdfN1M+zHF1P8AYaH7s/HqnEWa46pbKqH7v+eZ3EXiHRf+f3/yFVq11bSZ&#10;Jf8Aj9j/AO2lcJL8NbjzP3etf+S1V/8AhWviP+0oLLS9e+0Tyf8ALPy5KX1jiWH/AC7gZ/W+Lof8&#10;u4Gl8R9B037V/a2h3Mcn/PS3jro/hfr0flR6dqEn2dP+Wckn/ouuc/4VF8W44/8AR73T7j/pn9pr&#10;iPiJ4T+Nfh7TXubrQEeD/npBc+Z5deDTw+c0MZ9ahT5D5unh89wuY/XqdDk/n/kPRf2nfh7J4w+H&#10;c+taXFHJfaNHJPFJ/wA9I/8AlpHXmv7Fvi02HjaTw5eSfuNaj8y28z/lncR079kPWviJd/GGe21G&#10;2uY/C9vps8moyS/8e/8A0zrz74XvHH8dvD/9nxSSRya/H9m8v/nn5n/xuvqqleoqtCu/tn9XeH+N&#10;qZrwti8Pj4fBDnPuSWuOtddj/wCEt8ySTy7WT93HXZXUf+jT/wDXOuKsLS2jtpPMj8yvqT85O1le&#10;2+zeZ5kdcb48gk1a28z/AFfl/wDLOP8A5aVbsJPLtv8AV1BdSfvKAOH8iPy/3dGl38mm3P8Az0g/&#10;5aR1e8UWHkSfaY/9XJ/rKyvL8ygDo9U8NeGPFlj5esaTZ38cn/PSOuN179mz4fan+90+O80mT/p3&#10;ufMj/wDIldd4InktL6O2k/1ElegWsdZ1KVKodmHxmIo/BUPmfx78K7nwv4fgjkvZL/7P/q5PK8v9&#10;3XAaXr3ijwnqX+h3tx9k/wCWcf8Ayzr6w+LUH2/SP7Oj/wBZHH5leT+DJLe01KSPULe3uLG4/dyR&#10;yR+ZXweIg8szDk/5dzPjcsz/AP1X4gm8RT56FcwPCXxK1++kn8yys44P+Wkn/TSuRv8AVpfFHjaD&#10;QP7W+xxyS/6TcSf+i/8ArpV74oalZWnn/wBl2UdpHcSfu444/Lrz3w7ay3HjLTdKtPMkkuL2OSSt&#10;qXtMdiOefv0z6LLMpw/F+YV8xrw5MJR+D/GfT3hfw1oui+H/AOybOyj8j/lp5n+sk/66VzeveFtS&#10;02++06HHJcR/884/9ZHXVRT7K7jwRaRx2Mckn+vuK+mx2V4fFU+SR5maZHh8dT5JHK/Cv4jXPh6T&#10;/icR+e/+r/ef8s69f0n4h+GdWi51EW8n/POc+XTPG/w18MeIY/MuLL7Hd/8APxb/ALuvMde+BniO&#10;1kzo+q290n/TT93Xy/sM9y18lP8AfUz4x0OJcm9yh+/pneePPH+g6FYySx3sd3df8sre3/eV81/8&#10;I3c/EX4taVp0lvJPH9t+36jJH/yzjj/eV6Va/BjxhcXyR3lzp9pB/wAtbjzPMkr1j4X+BNF8EaRP&#10;baXHJJPcS+Zc3lx/rLmuvB0M1zLGU6+Op8kIHVg8JnOa42niMbDkhD7BPfx7K8Z/aDv5NF0PWb23&#10;/wBZ9m/d/wDXST93XtuqV5J4osI/Fl9faTJ/q9Rjkt//ACHX3OGqU6eJpzmfpGBqU6eJpzmfINpP&#10;Lq/i7Q/DEdx5H9q3sdp5n/PPzJK/QfwbouneGvDdroOj232exso/Ljjr85/il4W1/wAKeMvsuoJJ&#10;b32n3G/zI/8A0ZHX17+yj8crPxfptroHi2SO31ny/LjuJP8AV3v/ANsr6jPoYnFz56f8M+04lhic&#10;dL21P+Ge4f8ALStbS5JI/wDV1HFYeZVuKOO3jr5DU+Edzjvi1q3l6lH/AM9LaLzK2NGnjnto7mP/&#10;AFckfmVwnjK7/tLVrqSP/Vyfu66LwbHc2mkxx3H/AGzpCOg1m/8AsGmyXMf+srg7qSS7uZJJJPMk&#10;kroPG935emwR/wDPxc+XWP5ltaWMl7qFzHbwR/6ySSmk3sOKbeiC1sKmjtbYSfvJY7dI/wDWSSf6&#10;uOvNvG/xr0HSZXttGi+2Sf8APxJ+7jrw74j/ABc1LVvM/tDUf3H/ADzj/dx19Rl/CmIr/vK/uUz7&#10;PK+EcXiP3mL/AHNM94+Mvxe0rTtFbw94VufMxHskvv8A43Xzd/xO/G/i6Dwv4Xj8++vP+/ccf/PS&#10;SpPh74E+IvxVvIzoenyWGjyf63WLyLy4/wDtn/z0r67+Bfwf8MfDLw/JbaP5l3fXH/H7qFx/rLn/&#10;AONx16WLzLBZTh/quB3PexmfZdkWC+o5d/E/nJvhf4T07wJ4FsfDmn/vI7aL95J/z8yf8tJK2ZKn&#10;v4/Lkp+h2Ml7qsMCdH/1tfC1KjqO5+XVKrqv2lQ9C8Jx+X4ctE/6Z1o1DDHGkSRx/cjqakIK+P8A&#10;/gnN/wAnTftM/wDY5j/0s1SvsCvj/wD4Jzf8nTftM/8AY5j/ANLNUoA+wKKKKACiivH/ABt+z98O&#10;fHXjK88U+MdM1HXLu7MaxQXerXH2SyCRxxkQW8b+WmfL3+u80AewUV83fsPyzWnjz4peEdE1W/1b&#10;wH4b1i3s/DNxd3Elx9nk8s/bLeOWQ/PHHJs7965z/gnb8Ufhn4W/ZB8JaF4l+IfhXRtSt5L/AM+z&#10;1DWre2uIwby4kBeOSTPII/MUAfWlFfMv7K/iHRfEn7ZPx41jQdU0/UtNvU8OfZruwukuLeUR2ckf&#10;ySR8f6z+Vd7+2Z8RPEHwo/Z61r4geHoLG61HSXtBHFfxySQHzLmKL955ckf/AD09aAPXaKKKACii&#10;igAooooAKKKKAPj/AP4KM/8AJ037M3/Y5n/0s0uvsCvj/wD4KM/8nTfszf8AY5n/ANLNLr7AoAz9&#10;QsrW+sZrK8to7i3uI9ksMke+N0/uV81/tueCfCGmzfCM2Hg/QrT7b8V9Et7j7Pp0cf2iNzLvjk/d&#10;/c6f4V9SV4H+2nousa9cfCYaJouo6l/Z3xO0e/vTZW0k/wBmt4zLvuJPL/1cY/56UAbf7RXhDwzo&#10;X7NfxIvdE8L6NplxJ4H1dHks9PjgfZ9jkIT5K+c/FGs/s63H7AemaS1z4Lu/GEngu0gsbTSjBJrH&#10;9sfZ4/L/ANX+93/aP9ZX1X+0pa3mpfs+ePtKsbae6vL7wrqdtbQQRl5LiSS0lCRxxj/WOeOKw/2V&#10;/BOiaH8C/BF1N4Q0/TdetvDlhHfO+kx295HcC3j8zzPk8wSUAeL/ABUmt9N+KX7LUnxfuNLh8nw/&#10;q6eIpPEDxx2/2j+y7bzPtBk/d58z8PMq5o938O9V/wCCgHgm7+BzaTNBb6Nqf/Cc3fhsR/2e8Ekf&#10;+iCSSP8AdySfaB/6Lrs/2jvCl54j/ar+CU9z4Zudb0PTZdfOrO+m/abO28yyj8r7QSNkeX/1e/vX&#10;uPh/RdG0WxNtomkWGmQfe8uzt0t4/wAo6APOP2hPif4f8N/B/wAbXGleN9Fs/EWj6NqD2UYvreSe&#10;K8jik8v92/8Ay08wf6vFP/Z/+J3h3xD8I/BdxqvjnRLvxHrWi6fJeob6BJ5LyS3jMg8tP+WnmH/V&#10;1h/tL/CL4fap8GfHeo6Z8LfDt74qvtC1Ce3uLPw7BLqEl5JFId6SeX5jyeZ/wPPuaf8As5/CL4d6&#10;L8G/AOpah8KvDdn4ms9B0ye5ubjw5BHf294lvGXkkfy/MScSf9tPMoA9zooooAhuII7i3eKT50k7&#10;V5lrFqLLVprMf8s5OK9Trzbxr/yNF19KAKUVWrWqUVaNgnmUAbmnx1X8XeI9E8NafJd65qVvYWsY&#10;+/cSV5H+0B8edK8BQvpOjNHqWuH/AFuP9Xb/APXSvl5r34pfG7xtJFp0V5q11/y1kk/d29lH/wCi&#10;4682vmHJPkoe/M+0yjhT29D67mU/Y0P/ACc9i+N37UqJHPp3gxPIj/5/5/8AWf8AbOOvF/CfhL4g&#10;/F+9m1GNJ49Nkk/03XLv/lp/1z/56V9A/Br9k7wxo0kerfEC9/4SXUf9Z9j/ANXZx/8AxyvZPHn2&#10;a08NwWVnbRwQebHHHHHH5ccdc9PAVa9TnxR6WL4pwOW4eeFyanyf3/tnlfgPwvpvg/wla6Do8cnk&#10;W/8Ay0k/1kkn/PSSs34tSSW/g2Ty/wDnrH5tddL+7qj4j0n+3fD91Zf89I/3ddeYYf22CqU4H5Vn&#10;EauLwVeP/LyZ5P8AsqvFrXj7xNqVx+8u9O8u3tv+mccn+sr2bxbq2neHtEk1HVJPLjj/APIklfOX&#10;wzv5Ph78bPtFx5kdrqP+j3sf/POvQ/2upLn+w9DvY/3mm+ZJ5skf/PT/AJZ15OWYqnTy+1D7Bp4e&#10;4fB46rQwM/ch9s43xl+0ZqNhff6Hp1nbwf8APOT95XR/BX9pjQJPEEkniTTpLT935f2iz/eR15d4&#10;bv8AwDYWs8mueC49auriX/j4uLn/AFcf/TOuc8SJ4Gu7mSXQ9EvNFk/55x3PmR0vr9SFPn5z97/1&#10;TwuIxn1f6pyU/wCfnP0O8EeMvDfii08/w/rVpfp/0zk+eP8A7Z1uzSgRcnFfmbpetXOi3UdzpepX&#10;kE8f+rkj/d1ueNfjf4713T10u78R3ckHl7Ckf7vzP+unl1rTzu/x0zy8f4WwhU5qFdez/v8Axnv3&#10;7Wnxy0rTNJvvBfhe5jkupB5d7eW/+rt4/wDnnHWr+xuvh66+GNjdR2dpJdSb388x/PJJ/wBdK8b/&#10;AGef2d9U+I0lr4m8X3Mdr4b/ANZ9nguP9Ivf+mf/AEzr6J8ZeHrLwvfWNtodlHYadHbeXFb2/wC7&#10;jj8uvjONaOMrZUsXGpyckzys3xWX5fh/7Gwn/b8/55naazfx2miTyfu/M/1dcr5/+jVlRX/n6tHp&#10;3mfu5I/tH/bSr11JHHY/aZP9XHHX2HDmcfWslp4qfT4z88qU+SpyE9r+/wD3cf8ArKo3V3Zf2lJp&#10;0dzHJPH+8/d1yPiLxnr39mx6B4b0WS71W98z/V/+jP8ArnXmWj2niPw94y1HVtY1WT7VJbfZ5P8A&#10;nnHXzMOLsTUxntvgof8Ak8zjzfMMPlWD9tWPdLq/02O2kjvLmPy65y1ktvM/1sckdcj4S0zVvEsb&#10;3tvH5dj/AMs7i4/5af8AXOuui8CSeX+71b95/wBe1ek8w4grv2lCh+7PgHmnFOL/AH9ChD2Zq/u/&#10;+XeSu70a/j/smO9uJPL/AOeleSahoXizTIvMt4/tcf8A0zqra+N7m0/0bVIpI/L/AOWclFPiLG0P&#10;cx1AdPi7G4V+zzHCcn+A9Dvp/PkkvZP3deTXb6LfeKL630+5ju4JP+ef/LOSmfFC/wBW8YWMdto+&#10;vW9paf8ALS3k/d+Z/wBtK5j4Z6Dq3h6+nvdU1HTzHJ+78uOT/wAiVwcR5vhMywf7ifwHVxXi8jzL&#10;h6eIhX/fw+CByXjew1/U/FEGi6Pp0l3dR+Z/q/8AlnXpXwl+GX/CHxyajqFz9r1W4j/eSf8ALO2/&#10;6Zx1o+Dbe3f4nTyWdzHJJe2X73/pn5ddzLaajHH5fmW8lfQ8KKnPL4Vj3uDM3qz4eoUIfAc/FHJJ&#10;fRx/89JPLr1DwvH5mpWtt/00rzny7201KC5uI/3ccn/LOvRvAc/n+IIP+/lfTHvHrMXlyU/yI/Ws&#10;2KSWp9/tQAzUI/LqvL/q6vXl7FFZu9xJGip/HJXOSa7p1xF5lnexzx+Z5f7uSs/bU/aezM/rFL2n&#10;s/afvDK8ZXf2TSZ5P+Wn+rjrhPCSf8VJa/8AXStz4l3fmX0Fl/zz/eVnaDHHaataySf89I60NC98&#10;ZPhPoPxG8P8AlahH9n1KOP8A0a8j/wCWf/2uvjfx34P8RfDbxVJZajZ+XJ/yylj/ANXJH/z0jr9B&#10;pf3lY3xD8D6D430B9K1u38xP+Wckf+st5P8AnpHXvZRnFTC1PZ1P4Z9Nkef1MLU9nX/hniH7Mvx5&#10;uYprXwx40ufkk/d22oP/AMs/+mclfRnie4Fjob3TygvJ+7ir4a+KngXWfh14oe3v4/Mg+/bXkf8A&#10;q7iOu5+Bfxqk0/ZpPiu4ku7FPktrj/WSWf8A9rr2szyBYun9bwJ9HnXDNLMKX1/LX/24e6aNpP8A&#10;pX2i4j8uOtXVNW07Sbb7Tql7b2kH/PS4k8ujS9SstWsY73T7mO4gk/1ckdfPP7buma//AMJJY61J&#10;HcSaHFbeX5kf+rtpP+mlfNZZl/t8Z7DEe4fHZblUK2N+q4ifszsfjJ8b/CdvawW3h+X+17qOTzP3&#10;f+rrw/x58R9f8SyeZrGo+XBH/q7eP93HHXm114j0+BvItnjkmc9a9F+BHiHwHourR614v0aTXbj/&#10;AJZ/vP3cX/bOvv8ACZfgsDS/2Wn7SofpmFyvBZbS/wBip+0qB8PfhX8QfiFMlxp+nfYNLk/5iGof&#10;u4/+2f8Az0r3j4X/ALNngLwtJHe655nibUo/+Wl5/wAe8f8A2zrZ0/4+/D668uPzLy0/66W3/wAb&#10;rp9F8f8Ag/Vv+Qf4j0+SST/lnJJ5dfL5vUzmp/GpzhTPkM7qcQ4j+NQnCmdFF5cEccccccccf+rj&#10;jrSsJKyv9Z/q6t2slfLNO+p8XJNPUr6zH+8roPhhaxCynvT9+STZWPqn7yOtT4a3flyT6cf+ukdI&#10;R2FFFFABXx//AME5v+Tpv2mf+xzH/pZqlfYFfH//AATm/wCTpv2mf+xzH/pZqlAH2BRRRQAV8kft&#10;ffH7SIfilJ8DbDxvH4KEkaP4q8UXAdZLK3eOOT7PZ+s8kcqfvP8Aln/6L+t6KAPHf2Vtf+DN34F/&#10;4RH4Ma1p+oaV4ZjiS4itBJ+68zzPnkL/AOseQxyHNee/8E3fCHhDX/2M/COo6v4Q0XULySTUPMuL&#10;3To5JHH224A/eFK+pKKAPm39mXTrLSv22vj7p2mWkFrZ20XhoRQW6eXHH/xLpP8Aln+Nef8A7efw&#10;D+F3gr9kvxN4n8OaBqFrqtkLP7O0+v39xGBJeW8Z/dy3Ekf/AC0r7SooA8l+HvwB+FXg7xXYeJvD&#10;mgahaatppkNu8+v39xHF5kflv+7luJI/9XJXrVFFABRRRQAUUUUAFFFFAHx//wAFGf8Ak6b9mb/s&#10;cz/6WaXX2BXx/wD8FGf+Tpv2Zv8Ascz/AOlml19gUAFFFFABRRRQAUUUUAFFFFABRRRQAV5n4yff&#10;4svv+ukf/ouvTK8w14b/ABHfP/z0uaAIIo68Z/ac+N8XhaOfwn4TuY5NZk/d3N5H/wAuX/2yvSvj&#10;TqWo6F8INc1bR/3d9bW37qT/AJ5/9NK+F/hzN4Q174sWml+ONfew02SXzL2fP+s/6Z+ZXmZhiKn8&#10;CB95whlGDnCpmOK9+FP7H88z0L9nL4R618WNck1bVbm4tPDlvJ/pN5/y0vZP+ecf/wAcr7U8JaFo&#10;vhPw/Bovh/Trewsbf/Vx28dV/Bv/AAjkHhu1tvC8mn/2VbR+XbR2ckflxx1qTMo6kD6mt8HhKVCn&#10;7h5fEGa47Ma/PJWX8g7z/wDlpJ/q64fxRfyalfeZ/wAsI/8AV1e8Ua7bTySadb3Mfl/8tJPMrDv5&#10;4/L8uOSOSuvmR877Ct2M3/WSVq2Hlxx1lRVPFJT0Zi0+p558ffB/2+P+2tPj/ef8tP8A45Vj4N6l&#10;Z614f/4Q/wASRR3cf/LL7R/6Lr0KLy5/9GuI/MjkjrznxR4bl8Lat/aVvH5lpJ/y0/5518Xm+Hr5&#10;biPrWF/h/bPgc2hjcixv9o4H+H9s6O/+Cnw5nk8z+yZI/M/5Zx3MlZsXwN+GserwfbNJuJIPM/ef&#10;6bJXQeF/Gltd2Mcd5J+/j/5aVuXU8c8f7yvUwGNy3HU+eLPvcn44xGZU+aji5/8AgZQ0/wCBvwkt&#10;JI5P+EPt7jy/+fiSSSuR+PH7Nnh3XLGTVvAdvb6Nqscf/HnGPLt7j/43XpGg6tcx/wCjSeZcQf8A&#10;PT/nnXTRebHbfaf+Wf8A11ravisq/gzqQPoMJxBmuFxH1qNSbPiX4B/FHV/hX46uNK1eK4jsfN8j&#10;UbOT/ll/00/66V9g+NTZeIvBEGrafJHPDJHHPbyR/wDLSOvnb9vbwlbv9h+IWlxx/wCs+x6l5f8A&#10;y0/55yV2P7Dviz/hIfhldeFLyTzJNFk8uP8A695P8yV52KwiqUa+Cn/DmfZ8S0sPm2V087w8P3n2&#10;y/pcdxb6k+rP5f7uT/yHW5dWkcdvdR3kvmSR3P7qP/ln5dcH+0XaXMnw41GK3lkje3/5510GvePf&#10;CumfAXS9avB9r1LVNOjkPl/6zzPLr8uwGZYnC5PUwNP45z5D4OpT56ntC98Kk8y48QeLJI/3cf8A&#10;xLLL/wBqf+068P8AihP9v8XWWi+Z5ces61HBJ/1zkkr37wQltP8As+6HqNvcJbwSWX2uTzP+Wkkl&#10;fOfxZtNRj+w615f2eT7RHd20n/TPzP8AWV6GCrwnmFOjH36cPc/7f+0fCcZ0/cwlap/D5z6Q/s2P&#10;TZJNJt4/Ljsv3ccf/TOin2urW2u2OleI7f7mq2Xmf9tKnl/1lftdH31ZH0FGoqlL92XtLj/d180f&#10;tneNJI/G0Gm6Xc+XHpUf+kyR/wDPSvqHRo4/Lr4f/am+06T8YNRj1SLzP+Jj9okj/wCekf8A+7rh&#10;zCKqU+Ro+lyXC4Gr7eeIp8/JA9Y+F/w5vfEvw3tNS8QajcW93e/vI47f935cf/LPzKg8TfBXURH/&#10;AKH4zvEj/wCmttXrfwb8Q6D4s8Nx3Oh3Mckfl/6v/lpHWr4osJI/+WdZLJ8ut/DPjMRw/l3tffoH&#10;yd4NsfEXgr4qx6rqd/JdJYybDGI/9ZX05a3dtf2Md7ZyeZBJH5kdcR4w8Ey6+l1dWUnl30cf/f2v&#10;OPC/jDW/BOoSabqAk2Rn/VyV4dLF4jLcROnWp/uz5unj8Rk2MnCtT/cfYPev9ZdR10/w+TyNXtJP&#10;4PN8uvMvDPjbRr1Ee5k8uST1rvNH8WaTH5fl3Pl161PP8vn/AMvz1ocT5XPevA9zjtQI64vx7440&#10;zQN9tDKt1c94U/g/364T4t/GWOGz+x6bc+RGI/8ASJ//AI3XhF9q2s+K7n9xcSWOl/8ALS7k/wBZ&#10;J/1zrwc24mv+7wP/AIGfNZ3xf/zD5d/4H/8AInV/Fn4vXE80ll9oku7j/lnaWf8Aq60P2N4/EWrf&#10;8JB4w1z9xa3En2fTbf8A65/6ySuf8J/D228Qy/YtLtpLPR4/+P3VJP8AWXv/AEzjr1SXy/C+mwWW&#10;nx/Z7WSP7PHHH/zzro4cy2q6n1qu/f8A750cKZTVdT69X/if3w1Sf7frc97/AMs/M/d0Wvz3Mf8A&#10;11pn+rj8un6X8+rQR/8ATSOvsD749YtY60rW3j/5aVhRT1eiuJfLoAyvit4d0DxZ4bn0HWLeOeCT&#10;/v5HJ/z0jr43+L3wU8T+B7l9R0cSappMfWeOP95H/wBdI6+z7qTzKqeX/wA9K9jK83xWBqe4v3Z9&#10;Bked47Lqv7v4D4g+G/jjWvD+opLpt68Enp/BJX1J8FvibpXjeOTRdYsreO+kj/495P3kdxXBftOe&#10;EPhs+lzatbXNvYeIP+WaWZ/4+P8ArpHXkPg3VPsnxE8Mw2nmSTnVrf8A1f8A10r9AxFPB5rlVTF1&#10;oclSB+oYylg87yapjq9P2dSH2z3v4tfsu/DnxLI99o8cmg30n/Pv+8j/AO/deNeI/wBlPxjpMcku&#10;j+J9OvIY/wDlnIJI5K+0pY/3dZt1B5lfndDNMZh3+7qH5Ph88xuHf7uofEWqfAb4waR+8/sMXkf/&#10;AE53Mclc7qmleLvDz41vSNR0/wD6+LeSOvv+w/d20cf/ADz/AHdWJbC2u4/s1xbR3Ecn/LOSPzK9&#10;zCcXYyH8Q+kwnHeMo/xYHxD8Ofih4n8NX0f2LUpJIP8An3k/eRyV9N/CD4q6L4z/ANCkj+wal/z7&#10;ySf6z/rnWV8Y/wBnzw74gt5tT8JRx6Rqw/5Zx/8AHvc//G6+ddNTUfD+rz6VqtvcafrGnXP7uT/l&#10;pHJXvU6eVcQ0tPcrn1FOlk3FdLT3K/8AX/gR9vXUn7un+GZvJ8R2o/56/u688+B/jf8A4TPwtJ9o&#10;/wCQjp37u9/6af8ATSuysJPL1KCT/ppHX5zjMPUwmJqUKn2D8nxuDqYDE1MPX+OB6tRQOlFc5xhX&#10;x/8A8E5v+Tpv2mf+xzH/AKWapX2BXw/+xx4o0Twb8bv2ovEPiXVotN0ux8V77i4uCRGn+maj6fff&#10;/Y/joA+4KK+Pv2H/AIpfE342ftA+PvHt7e3MHw3t40sNF0qa38tUfzN8Hl/fTzxbmQ3GJM/6RH/B&#10;5fl/YNABRRRQAUUUUAFFFFABRRRQAUUUUAFFFFABRRRQB8f/APBRn/k6b9mb/scz/wClml19gV8u&#10;/tpfD3xp4x/aA+BOs+H9BuNX0/wz4qe41W4j2Rx2MXm2c4kk5+5stJ/yjT78ke/6ioAKKKKACiii&#10;gAooooAKKKKACiiigArzPXYJIdfuo3PWSvTK4v4iWEkeoR6jGmUkHly0AZdrHHPbSW9xHHJBJH5c&#10;kcn/AC0r5r+N/wCyBZatqUmtfDvUY7CeT95Jp95/q/8AtnJX0pYSVsWsfmVnUp06nxnfg8xxODqc&#10;9M/PjUPg/wDHHwve/Yv+EU1SeP8A56af+8jk/wC/dVNQ0L45eZ9iuNB8U/8AXOTzK/SG68u0sZLm&#10;T/Vxx+ZXl2oX/wBrvpLmT/WSSV539mUO59nT8RMf7Pk9lA+KIfAHxYeT/kWNU8yT/npRdeC/i5pv&#10;73+xdYj/AOvf95/6Lr7Nlkry74qeM7m1vp9NsrjyIbf/AI+LiuDM6dDA4f20zxc38U62W0PbVqR4&#10;t8PfiT8RtCvvsUkd5dxxyfvLe8tpJK+lvhz4ktvEOhx3GoWVxpM//LSO8j8v/v3Xmvhvw94w121j&#10;vbOyvPIuP3kckknl+ZWB4u1bUvDWuXek6p9ojnsv9Z/pNfOwzjNaHvwoe4fD4zjbPOJJ8mW5T757&#10;3LrWkx63H5dz5kEcfl+ZT9U17QJ7aS2uLnzI5P8Aln5deZaD4P16/sYL3+0rONLiPzI/3kklR6p8&#10;NdR8z954n/79x16LxHEGIX8OFj4+VbirEfunh4Q/r/EW/Eekab9p+2+H9Rjj/wCmclQ6H4r1rS4v&#10;K85/J/2KwJPAty+pSWNv4zjjnji8zy5Iqw9Y8GfETTI3+wahZ6n/ANc5fL/9GV8Hj8G5YicKzhCZ&#10;8xiuEOIqWJ9vCn7Of9w9Qi8UXt9F5iXsmz/ppXafD6PWo7ny47mOSx/5aSeZ+7r5fj0z4tXd5Hpr&#10;6V9jt5D+8vJLj93HXsMXizXtW0C18H+E5PPj062jt7nVLiPy4/8A95XPUyCrOCw1B89Sf/kh+k8I&#10;Tz2nSqf2tP8AwHVfEf8A4RjxDpOs+D7i5uPsl7+8/wBH/wCekdQfB3RfA/wzmnl8P2V/JdXkccdz&#10;Jd3nmV55480Wy8J/DvUr3+0bi41KT/l8kl/eeZWN+yLd6lqXxEvpLi9uLiC303/lpL5kfmeZXty4&#10;Vzmc4UJ4uZ+p4CniKmTV68anJT/k/nPXPiVYar4ot57bSI7OOPUZPLuZLj/Vxx1zN98No9B8JXUd&#10;xJ9rmjt5ILb/AJ528f8A0zr1q/TfZVJ4Xv401KCW4i8yS3/8iR14+Kyurk2Np4XFT/cT+3/fPnKd&#10;Tn+A8r/Z98C+K/FPgHS9O8YC40zw5pXmeXZ/6uTUf3n/AJDjrtP2kvBltrPg2O5s7aOP+yY/L8uP&#10;/n3r1G/u45PL8v8A1dUZf3n7uT95HJX6jTyfA08HONNq8zws0wbzLDVKEz53+BurSWkf/COXcuyC&#10;2/49v+mdetxWlecfFvwf/wAI9rcl7o3mfZZP3kkf/POr3g3x3HHHHbXn/LOvMy/O6mVVPquN2/nP&#10;hMs4iqZLU+o5itP5z0q18yCvLv2nPAmi+P8AyIrj/R9St4/3V5H/AO1K9A0vxDpN3H+7uY/+2lcr&#10;4o1a3+0SXt5cx28H/PSSTy6+rw+NwuKp88KnOffZVmtKu+fCVOc+XdB/4TD4P+O4/wB7JBJ/yz/5&#10;53MdfT3hH4qaD4s0lI7yWOw1L/lpHJJ+7k/6515d8UPiH8PbvTZNNvLb+1v+uf7vy/8AtpXh2qa1&#10;ZWH723lkjj/5Zfva4qmI9hU9w/VsHlFLMsF/tsOT++fY3nyabq0lzHH5kckf7yOsPVNJ07xnq0dt&#10;rGnW8kEf7yvlW1+NGv6Z5dtZ6tJJBH/yzuP3kdelfBr9pGytLny/EmmxyJJ/y8W//wAbrr+t06lP&#10;95TPlsx4Pm/chUhUPVpvgdoMkvm6XqWoWH/kSOs/xn4Ek8IRwXNx4j+1+Z/y7+X5depeDfFGg+LN&#10;Jj1bw/ex3cH/AEz/AOWdeT/tQ67svrv97/x720aV89n2X4KGDU6dP35n49xVk+CwlD+B+8+Aq/Cn&#10;wRe/FvxBdfa9W/s/S9Ok8v8A1fmfaJK9y0v4P+CNGWG41y9uNS+z/wDLu/7uOT/tnHXLfCXSb3Qv&#10;hbo0WnyfZ547KO4k/wCmkkn7ySuqlu5Lvy7mT/lpXo5dkGDoUqf7s9bK+HcvoUqf7v3zZv5455P3&#10;cccEEf7uOOP/AFccdcx4tsP7StvL8zy5I/8AV1e8+qksle/bofTWOL8eeP8AQPB9tBbapJJJfeX/&#10;AMe8f+srjbX49aTBdRyf2LcR+X/00ryv9oTUrlPilrEmof8ALO58uP8A65/8s6vfCn4a6j8QvBMf&#10;iTR9R0+NJJJI/s8kknmRyV9jhsvyujh6bxR+gYLLMmoYanUx3xzPoWw/aU8ISWUcg02/3+X/AKvM&#10;dZWvftP237yLS9Bj/wCulxc15Xp/wF8aR3P2aOTS/wB5/wAtPtMn/wAbrtNB/ZN8RXcf/E48Wafa&#10;f9M7e2kuK7v+Mdoe/wD/ACR3U/8AVWh7/J/6Uc54o/aJ8X3fmeXqMdpH/wBO8dec+IPi3rN9vfUN&#10;fvJv9+4r6i8N/snfD2wtf+Jxe6prUn/TSXy4/wDyHW5pfwb+GGiyf6H4G0fzI/8AlpcW32j/ANGV&#10;m+JsDQ/3WgZvi7A4T/daH/kh8PWOu+JPFF79l8N6Lqerzyf8+dtJJX0/+yD8Dte8PeKI/Hvj37PH&#10;fRxf8S7S4/3n2aT/AJ6Sf9NK930u0srCPy7Oyt7eP/nnHH5dattXhZnxHjMd+7mfNZvxVmGOXs5z&#10;/dmj5kckdZ2oeXT/ADKq39/p1pH5moXtvb/88vMk8uvDp0ZVOh8/Tour/DRPax1q6fb1y83jnwVY&#10;R+ZeeJtMj/7eKx9Y+NHw+02Pzf7d8/8A6Z28ckldlPLMwqfw6EzuoZJmFf4KE/8AwA9Iu0A5Jr5R&#10;/bAu9BufiDBJZeX9rs7by724j/8ARdaPxh/aKGo2b2Xh2P7LHJ+7ku5D+8/7Z/8APOvnqS71vxp4&#10;gj8O+F7KS/1W9/5Zx/8AoySvsMgyl5TU+vYr3D77hXKHk03mOOqcnJ9g9m/Ylnub7xZ4qvY5f9Bj&#10;treP/tp+8r6G8zy7mOT/AKaVyvwR8A2Xw5+H8Gi2/lyX0n+kalcf8/NxXTyV8pnGP+vY2pXPhc8z&#10;BZlmNTFfznrtFUtAnE+i2sv/AD0jzV2vMPICvykXwh45+J37XnxG+DPhnWZ9N0jxN4zvLzXrmOJ5&#10;I0trS7uXjkuBH/BH5h2IdkbySRd/LkT9W647wb4J8KeGPEOv6roHhyy02+8TX4vNVubeMxyXkmzA&#10;kkP59ON8kkn+skkoAb8IfCOi/D34a6L4N0O2+z2Gi2aWlvujjDue8j7APnkkzI5xy8ldnRRQAUUU&#10;UAFFFFABRRRQAUUUUAFFFFABRRRQAUUUUAFFFFABRRRQAUUUUAFFFFABRRRQAUUUUAFQ31vFd27W&#10;88e+NxyKmooA891jTpNG1Hy5P3kEn+rkq5pd3XS+I7GO+0meJx/yz+T2rzq1nkjoA2fGV35nh+6j&#10;/wCmdeXefXcX/wDpdjJbSf8ALSOvPf3kFzJHJ/rI6ALXmfvK+c/i9Fs8ZW1veSeZa3Gqx/aP+mkf&#10;m19ExV5H+0R4Xl+0x6jHH5kcv7z/ALaV81n9Op7OnXf2Jnx/FdOp7OhintCZ7bdalbaTpM+o3knl&#10;2tlH5klfJfijU73x/wDEny7eP9/rN7/q/wDnnH/+7rpPih8RtWv/AIb6bossXlx/8vtx/wA9PL/1&#10;ddN+yp4I/wBBk8YahH+/vf3dlHJ/yzj/AOelbLEU8xqQ5PgP2fhfM8DlvD1TMaM/3lb3IHqulwR2&#10;ljBbR/6uOPy468q+PXj/APsjz9F0uTy54/8Aj5uP+ede1XVhJHbSeXXyZLaWWr+KYP8AhILmTyPt&#10;v+m124+v7OnTpwI4SwNPF4ipiKkOdw+wT/C7w9458S6lHrWl3P8AZlp5n/IQuP3nmf8AXOP/AJaV&#10;65/wgmvT2Pl/8J7eRz/89PsUfl10WiyWX2GD+z/L+yeX+7+z/wCrrZtY/Mqf7HwVTWpT5zxs1zXG&#10;VcTzzVjw7xd4I+J+ixyXP9rXGr2Mf/Lxbyf+06PAfxOvdBjj0nWY/tFj/wA9P+WkdfRujSeX+8kk&#10;r52/amv/AAPP4g/4p+P/AEr/AJfZLf8A1clYVMHSwr9pQ9w+hyTFU8xXscVQOf8A2jvG9trXkaTp&#10;dz5ljH/pEskf/LSSvRv2O9J/sXwa9zqFt5d1rUn2iPzP+ef/ACzr568L/wBm3/jKx/tT/kFR3P8A&#10;pPl/8tK+vrCCOS2jkt/9X5f7uSOunB/vKnPMjiSp9UwcMLQ/h/8ApZ1uqTxxxxx1V163ttNtoLnz&#10;fLn8vzJKw9Z1aSOO18z/AF8dzH/20rkta8Wf8JR51l9pkjSWTy/Mj/1lfHeIValUw9PC/bn/AOSH&#10;5pj87weTeznip/GdXf8AxE8RpY2+s+HdNuL6ys5Nl5a29n5n2iCSSPzJE/5aGSP7/wC7/wBZ88fl&#10;+ZJHJHvaP8QdW1K3gvbO28yxvIo547yOP93JH/z08ytzwlPpMnhuCPQ/L+yW0flxx/8APOuBj1qL&#10;whqmo6jqEX2fwzqkZkvkjP7vSrzzJN95/wBe9x5kfmeX/q5I/M/5aXEkfHDgajiMBTVPEar+v6/4&#10;Y9jDZpSxFP29P+GaN1qX9p65PLJ/y0k/d1m694P0W7ikuZIvskn/AC0kjqjp7+XqUkfmfu5JP3cl&#10;ecftTeP5I7aDwpZ3P2dJI/M1KSP/ANF1vkOLVShUy3HU+epRN/8AV/C51UhRqU/3czH174heHNF8&#10;QT6dp+rXF5BH/wAvEcf7utW11rRfGmmpb3n2e/tZP3cUn/POuG+DPw1tvENtH4j1yKT+zZP+PKz/&#10;AOen/TSSvZrtNJ03SPs0cdvbwR/6uOP/AJZ1hmWT4PC4edelU5Kh+dcbcO8P5F++ynETo14f3/8A&#10;0k8ysfgFZa14okij164jsf8AWR2//LT/AL+V6d4b+CngbRbaOOTSY7uT/npcfvKr/BW+HiDx9faj&#10;ZSSC00638j/rpJXp1zX1vDinUy+nOv8AGfTcOZ5nOY5NQljanvnD698PfB9/pr2Vx4c0/wAv/r2j&#10;ryrxl+zX4c1PSfM0OSTSNS/66eZbyV7/AOX5lzHH/wA9K1fHlh5EkFzH/q/L8uSveqU6dQ9rD4zE&#10;0PgqHk/7L/w5vfhr4bvrbVNWjv7vUbnzJPL/ANXHXHftYRSma+k/1fmRxyV7bFJXHfHTwnL4h8Ly&#10;XNvH5k9tH/q/+ekdeTm+E9pQ9z7B8zxNh6mLwfP9uE+c9D+FWpW2tfC7RtRt5P3cmmx/+i61L+P7&#10;JJBH/wAs5I6+c/2V/HVv4W1D/hD/ABWX/seO48yKT/nlX1R43n0CfRYLnT/s88knlyW0kctdWX5h&#10;TrU7QOrK80w+Kp2juczLHVWWOr0UnmU+6tP3fmV6F7anp8yWp88/tYfD25v4pPFelRySfu/LvY//&#10;AGpXknwQ8ca18Pdc8yzl/wBFk/1lvJ/q7mvr7WdW020/d3Enmf8APSvC/ih8MdF8S/bta8B+XJPb&#10;fvL3T4//AGnXp5Xn+XYif1GdT3z2Mn4qyvGV/qNepDnPcPAfjDRfGGkf2jpdz8//AC0t5P8AWR16&#10;j4I1L7Xpv2aT/WW9fnh4R8Q634T8QR3tncyQT20n+Y5K+vv2bfH9l40/eW/7u68vy723/wCedb5p&#10;lFXC/vIfwzszvIauF/f0/wCGe1Q3fl1jazJHHJH/ANNKtyyVk69H9rsZI/8AnpXinzlySKo7/XY7&#10;T/Ro4/tE/wDzzjrj/wC3da/48riOOOeP93+7rsPCWk21hbRySfvJ5P8AWSSUAeAftKfFfxNa+JJ/&#10;B+mSfYfKjj+0yR/6z95/yzrxa61PVri6/eajJcTyf9NPMkr2P9tz4Y+KLvxBdeNPC9v9vtZLaP7T&#10;b2/+sjkj/wCWlfL3gHxTr3hXW3uI57yzut+N8f8ArK/Rsox2GoYOEKK1P1jJMywOFwdOFFf/ALZ6&#10;Fa6R4rv/APjz0nWLv/rnZSSVq2vwv+KepFEtPB+rnzP+fiLy/wD0ZXZ/DP8AaV8QWXkR6tDbarAf&#10;QeXJX0N8Nfi74K8Xulnb3v2C+k/5d7v93WmPzTOaFPnp0/cOnM84znDU/aU6HPD/AMCPnTwv+yz4&#10;41m6g/4STVrPRbT/AJafZ5PtFx/8br6J+FXwu8H/AA202S28N6b5c9x/x83lx+8uLn/tpXfyJsqj&#10;c18Ljc0xOL0qH5lmGcY3Hfx5mddVUkq3dVV5rzzyz0XwO+/wxat7Vr1zvw1m8zRXj/55yYroqACi&#10;iigAooooAKKKKACiiigAooooAKKKKACiiigAooooAKKKKACiiigAooooAKKKKACiiigAooooAKKK&#10;KACiiigBsuPLbd0ryW1/9qV6Z4ok8jw/dSoORHXmUdAD65XxvaeRfR3sf+rk/wBZXVf6uPzZP3cd&#10;eZfH74laL4e02Cy837RdSSeZHbx/6ySs6lT2fvzOjDYOrjKnsKFP3zWtZI47aS5uJY7eCP8A1skn&#10;/LOvJ/jp8VdOnsX0Xw/FHcR+Z+8vJP8A2nXmPjLx34r8aalHpv7zZJJ/o2n29em/B/4GxyeXq3jy&#10;SO4k/wBZHpccv7v/ALaSV5FWpPHfu4/wz7R8O5fl+F58xXtJ/wAhzvh+zt9X0WDUbzTpPsN7+88u&#10;4j/d17h4D1q2v7GP7PHHHJH/AMs63Ne0XTtW0P8As6S2jjjj/wBX5f8AyzryO6tNR8H+JI7a4/dp&#10;/wAs5K+bnTxPD+J9pD36Ez+f8y+u8N4329H38JP7H8h7VLd/u/3leLfGD4Y/8JDcz694Xkjt7uT/&#10;AFlv/wAs5K9JsNW/tbRPKj8vz/8AlpRYXf8AZNt5f2b/ALaV9nSqYfH4fnh8B+kZHnvs+THYGofJ&#10;N1q3jnwPfeXJHeWD/wDTT/VyV0fhv45+MP3dt/ockn/PSS2r2nx5qUc8f/Htb+ZJ/wAs6x9Bg8KT&#10;y+ZcaDpf2qP/AKdo6x+oVIfw6h9pPivDV/8AesJzzPMfEnjTxp4tvk0m3uby/kk/5c7OP/43XXfD&#10;n9nfxHqVymreNI47e1j/AHkelxyfvJP+ule2+A/7OsNN8yzsre3kuP3n7uPy66O11KtKeD5PfqHB&#10;j+I516fscJT5IHzD+0l4EstFubHWtLso7SD/AFFzbxx+X5f/ADzrvP2c9dj1LwL/AGTJJ5k+kyeX&#10;/wBs/wDlnXW/tOWkerfBfWZPL/f28Uc8cn/XOSvDP2U9T/4qnUrL/n4svM/79yVl8GMO+nU+v8P1&#10;Of8A5dntmvQRzx14b8RtO1Tw3rv9oWo8yxkk+eOvcqzrqwtri5jjvLaO4tbj93JHXy/F2AcKf12n&#10;Dn5PjPzPOMnpZthvYzXvnCeAfHVwkcd5ZzSR+5/1ldxoXxCsgf8ASLbzK8y8UeFovD2vPcafJ59l&#10;J/qzXe+E7rwRqujeXqGgyQaj5f72eO4kj8z/AKaeXXwEc2xOBgq2FnPkPyfLMtzTCZhUwmGxHsZ/&#10;yTMWz1rSfD1rFoFpIP7LjAg0d/8AlpbiOPHkSf8AXNI38uT/AJ5p+8/efvJ+H8T2nw+uL6S41D7R&#10;dzyf6zzLn/WV1V14M0bxJLfXslvcPoccnlxxvLJHJJJ/z0/7Z1lr4d0S7i1HwjqNskd7GA9nqEce&#10;y41CD93/AKR/10jkkKSf9/PLjjkjjr7TL8hxeMp/X+fknM+9p5ZxDUt7TF8n+AzT8VLGCGDw54b0&#10;vzJI4vIjt46m0/wn4w8UXyXPijUY9Msf+fO3k8yST/tp/wAs68q8cfBfxZotzJe6HL/a8H/TP/WV&#10;U8L/ABH8a+Fr6OyvJLj93/y73kdeth8hwmFqc9eHtJn0uWeGeAq/v41/b1P759ofCvSbLTbKSy0u&#10;3jgtbePy44466C/jryP4A/Gjw5qdt9i1j/iWXVzJ/rJP9XJXvegaFJq0cdxJ/wAev/PT/npX1FOp&#10;SnpTPZxeVYjALkrU+RGd4S0n/mI3H/bOtHxHafa9Jnj/AOWn+sjrfltPL/dxx/u6hltP3cldBwHl&#10;cUdXrWOSn2sEccdPi/eSUbhuebfFD4T22tal/aujxx293/rJY/8AlnJXPeG9d1/w7JJZahHJG/8A&#10;zzkr6GtbS2jtvMvJI444/wB55kleQ/Fvx/pPlz2WnxR3EEf+suJI6+H4iwOHoPnp1OSofnHFeBwl&#10;D99TqclT+4WrHxpqT2v2l4Y4E/vyVyPin4o3t/cyado1veavdf8APvZx+ZTPhz4M1/4hf6beXNxp&#10;nhv/AJ6f8tL3/rn/APHK9t8OeGtJ8PabHp2j6dHZwR/88/8AlpXJl2S5hjqfPja8+T+Q4Mn4dzXM&#10;Ye0zHET9n/IfPsnw9+LXiiHzLy90/QYZP4JJfMk/8h16P8B/ht/wgNjffbNauNWvtRkjkkuJIvLj&#10;j/65x16TJYVB5Hl19jg8pweB/gQ1P0DL8jy/Aa0Kep4z+0l8K7fVrGfxPoVt/p0f7y5t4/8Al5/6&#10;af8AXSvHPgj4p1LwZ48h1uwk/wCPf93LH/z8x/8APOvsmWOvnX9oz4ZSeE9Yg8V6dbbNL1mT/VR/&#10;8u0lfo3DmPp4hfUcWfqvCuaUsTP+zcWfVPhvWrLxD4btda0qXzLS9j8yOpJa+df2Y/H39g6kmi6h&#10;J/xK9Rk/df8ATvJX0jIleLnmUVMtxnJ/y7PC4kyCplOM5an8P7ByuqWEf/CUWN7/AMs5Jf3ldPFJ&#10;VG6jj/5af8s/3lTxV4p86WopK5zxl8LvAXjT/kYPDlncT/8APxHF5cn/AH8rfirStq0p1alP+GaU&#10;6tSn78D528Z/siWW2S98D63Lbv8A8++of/HK8g8ReDPF/gXUv7O1zTriCbP7v/nnJ/1zkr9AdPjq&#10;PxJomka7pMmn6xZR3cMv/LOSvocs4kxGFqWqe+j6zJ+MMRhKlq/v0z5O+EHx11rQmj0vXPN1Ky/1&#10;f7z/AI+I/wDtpX0B4c8U6B4osftGj3sdx/z0j/5aR14l8ff2ftVtLp9W8F/6fBH/AK23/wCXiP8A&#10;+OV4roeu6z4b1rEj3FhdW8nT/VyR19LPKsqz2nz4efJUPsamSZFxDT9vhJ8lT+viifcMtQV5R8Jf&#10;jEmozQ6R4lkSK4k/d292g/dyf9dK9blr4TM8rxGW4j2NY/Nc4yTGZTiPY4qBv/DW5C6lNbH/AJaJ&#10;mu3ry/Q7oWutQ3B6JJXqFcB5AUUUUAFFFFABRRRQAUUUUAFFFFABRRRQAUUUUAFFFFABRRRQAUUU&#10;UAFFFFABRRRQAUUUUAFFFFABRRRQAUUUUAZfjLP/AAi93s/5515zFHXqk0cckTxyfckrzXxEg0aS&#10;6R/+Xf8A1VAHJ+PNW8iOeO3/AHkdvH5kkcf/AC0r4E8e+NL3U/EEmo6hcySX17JX3b5f/LSSufsP&#10;BfhO01yTWrfw5pcd9/z8fZo/MrjxFD2x9DkmeLKaVRxh78z5I8OeE/iVqUf2nR/BeqSJJ/y8SR+X&#10;5n/fytz+xfjBoP7y40HXLeOP/lpb+ZJ/6Lr6U8ReO9OsP9G0/wD0if8A56f8s465S68f6tdy+XZy&#10;SSP/AM846+Ux+bYTD1PZ0PfmeFjfGipQq+xhS9v/AIDyfRvjB8RtFk+zSatefu/+Wd5F5n/oyugu&#10;vjfq2taT9i8QabZ3kf8Ayzkji8uSOu1un8Yat/rPDGoXf/XSykkqr/ZvjCP/AFfgK4/8Aq8qrmWY&#10;1afs/YT5DjxHihh8fhqlPFZLz/1/hJ/hp4pjnt45LeSu0v8AVrJ7HzLi58v/AK6VwM0HxN+yyfZ/&#10;BdzH/wB+468i+JmrePX1KTSdUkj0ySP/ALaVzZPTznC1Z8nuU/75+c8K5TxLXzWpHK6Fqc/sTPoO&#10;WO2kj8yOOOSOT955lZt1HHH/AKuOOp/h7/Z1x8O9K/su5kuII7aOPzJP9ZTNegkgsZJa/UaX8I/U&#10;qlOrSqezqfxD2nw5pOnal4btbny/s8kkf/LOoL/Qb20/eW8n2iP/AMiVP8L5/wDiUyWX/POqnxW+&#10;JvhTwBpL3OsXvmT/APLtZ2/+skoqVPZ+/M1w2Hq4ip7ChT988v8A2pvFttpHwpn06S5jjutVkjji&#10;j/6Z/wDLSvJ/2P7fz9S1nVv+WcccdvH/AOjK4n4ha74j+MHxNjkjsvMvr2Ty7azt/wDVxx19D/Dn&#10;wtZeC/C8Gi2/34/3lzJ/z0krhw/7/Ee3Ps8yjSynKvqP/LyfxnVR1q+HLTzNWg8yPzPLl8ysf7X5&#10;ddF4N/d232mT/WSV6Vr6HwZ3F54a8IeIdHnthpVnskj8uTy4vLkjr5v8b+HtR8D+MvsUn+r8zzLa&#10;T/npHXuPmSeZ9pt5JI5P+mdcH+0Fff21psEdxF/penR+ZHJ/z0jr5XiPJ6VbDe3oL34Hx/F2UfWs&#10;P9cofx4E+i3ceveG45fL8vzI/Lkj/wCeclcD4s0Uazp81klwbS9tv3mnahFH5n2K4/5Zyf8A2v8A&#10;5aR+ZH/y0pPA+tXMEUllHJ+7vf8A0ZWzFB5delkeP+tYKEj0eG83+vZdCb/iFLQ9R+2+dbXiQw6r&#10;ZgG9sxL5nlf885I5P+Wkcn/LOT/0XJHJHG7/AIQvTfGl9BpN5pNvd+Z+7/eR/wCrql4j0m5n1KPV&#10;tD8uPWI4/L/ef6u9j/595P8A2nJ/yz/7+Rye2/sy6fpt74LtfFdukhm1SP7k/wDrLP8A56W8n/PO&#10;SOTzI5I/+ekdewfR06tWn79M8Q+KX7K+oaJb/wBreBLmTUo4/wB5LYSf6z/tn/z0rnPhB8ZvFfw1&#10;1M6NqkVxd2Ucvly2F5/rI/8Arn/zzr7p8zZHXkXx2+EPhP4g20lxPH9g1T/lnf2/+sH/AF0/56V4&#10;uIy2p7T2lD4z77JOLcPVofUs5p89A6H4e+P/AAx47037ZoeoxySf8tbeT/WR/wDbOtzVLiO00me5&#10;/wCecdfCfjzwX8QfhBrSXsn2iO3jk/0bWLOT93Xrnwp+PNz4o02Dwv4k8v8AtK4k/wBGvI/9Xcf9&#10;dP8AppTwePftPYV/cma53wTSeD+vZVU56H/k8D0O6kp9hPHB+8k/1cdMij31h/FbzLTwJdSx/wDL&#10;Ty469HGYj2GGqV19g/LMbiHhMNUrfyHHfFDx3Jq3mRfaZLfTY5PLijj/ANZcyVP8M/hrJdyR6t4s&#10;i/d/6y20v/45/wDG65X9n20j8UfFXUbm8jjkg8PRR/Zo/wDppJ/y0rsf2l/Gl74a0S107S5ZLe61&#10;H/l4j/5Zx18/kGSTzLEU8VivfnM+Y4V4dqZtiYYrFe/Of/kh6hL4h8MaLa/ZtQ1aztPL/wCWfmf+&#10;06w7r4qeD4Lj/R5Li7/65x18r6D/AGlq+peXbx3l/dSf8s7ePzJK7vRvhl8Qb+P93oElvH/0+XMc&#10;dfrn9iZXh/49Q/dlw5k2D0xVQ9tl+Lng+T939nvPL/56eXHRa/ELwXdyeXHrUdvJ/wBPH7uvJ7r4&#10;KfEaOy82O2s5P+mcd7+8rgPHHgvx7oUfmX+g6hGn/PTy/Mjp/wBmZPX/AIdQf9j5FX9ynU/8mPrf&#10;Rfs2rX0Edvcx3Eckn+sjlrsfHHhnSfFHhi68O6pbeZa3EXl/9c6/OzR/G+veG9WS40/Ury0kjk/5&#10;ZyeXXrej/tHeM7WJIpNVgu/+u9vGKxfDlRVPaYeuYLhGp7X2mExEP/STA8U+FtR8G+Mr3w7fn95a&#10;n91J/wA9I/4JK+lP2cfFEnizwBJbXcnmX2jS/ZJf+mkf/LOvlD4lfE2fxDdNfapfBrl49kbKieYn&#10;/XPCbK9y/ZE8PfFjw34Au/EEGgaDcyeIrnzPsurXtxpElvHH/q5cxR3HmeZ5npH5ez/lpv8Ak9fi&#10;bEU/7Lp0K/8AEPb4yxlKeVUMLX9+vA9W8byeRok8n/LSrelyefYwSf8APSOvOviZ8RPs4+z+IPC3&#10;iLw2kY80yXdvb3EYjz+8kkks5LiO3jj/AOelx5f/AKMrf+DvifRvFXhP7ZoOq2mpWtvcPBJcWlxH&#10;cRxyf88/3f8A11r85Pyc7eOtGwjrOtf9ZUXirxl4d8H2fn6tqkcH/PNCd7yf9s60p4epXqclM6MP&#10;h6tepyUKfOdtp6Hy8cUt18lfNHjj9qCVLiS20Cwgjj/57zfP/wCQ68s8WftD+L7qT59ekt4/+ecE&#10;fl19JhuFMbP36jhA+owfBOY1KfPXnCmfal3JgZNeS/tDaD8N9b0Ge48RyWdrqUcf+j3Nt/x8D/45&#10;Xylrnxg1678z7Rr+ov8A9dLiSuUl8X6trV19m0+yv9SupP8AlnbxySSSV7GHyHD4Op7epi//AAA9&#10;7B8NYPL6vt62M/8AADob7VI7LR3iedYr5I+CCM9P9Yj/AMf/ANY79lfbPg2TUpPBulSap/x/SWUf&#10;2n/rp5f7yvlv4LfAPxR4zul17x2154dsbSTfZ28Xl/bJZP8AlnJ+88zy/wDtpX0bp/iC+0TU18O+&#10;L3nf7RJHBput/Z/9HvR/q447jy4/Lt7jzPLj/wCWcckkkfl/6z7PH4/Eeb08dUpwh9g8Xi7P4ZlX&#10;p04P4Dpua9T0/wCexh9468vtbeW4uY7aP/WSSeXXqdrCILaOPP8Aq0C18ufFk1FFFABRRRQAUUUU&#10;AFFFFABRRRQAUUUUAFFFFABRRRQAUUUUAFFFFABRRRQAUUUUAFFFFABRRRQAUUUUAFFFFABXnvx8&#10;tJf+EfjvYB+88zZL/wBc69CrB+IUAn8Lz4/5Z0AeF2s/7uuV+LWu/wBmWMdlby+XJcR+ZJJ/0zrp&#10;9Zg+watJbR/6v/WR15J+0pJcW7R3KDiSy8vzK8XPqlSGEnyHz3E1TEQwE/Ylr4P+Fv8AhN7mTVrz&#10;zI9Djk8uOOP/AFl7J/8AG6948OaTp2m20dtp9lb28cf/ADzjry/9lHWbXUvgrokVsdk1lH9nuE/6&#10;aV61pclVleX4ajh7x3NcjyvB4XD04w3Ny1/1VQXUdPik/d1D59eue5ZFeWDzI6+Xv2sNNtoNS03/&#10;AFfnx+Z/37r6X8ZeJdK8NaHJqOqXMcaR/wDLP/lpJXxz8VvEupeP/HX+hx+ZfajJ5dtb/wDPOOvK&#10;zOovZ+wh8cz7/gnL6tPF/wBq1/coUTtv2bZ44/h3P5n/AD+yeVWt4yu/Ptvs3mfv7iT935daOn+H&#10;rLQvhvaaLHJ+8srb95JH/wA9P+eleAfGDxhrdjdf2a/mRySx75Lz/pn/AM866lehhj56tBZrnNRw&#10;2nM9O174ySaDbXVtp+pfaL7y/Lkk/wCWdt/8cry3QdJ8YfFnxRP/AGX5l2/mf6TqFx/q7atn4D/B&#10;S98b+X4j8UySWnh+T95bW8f7uS9/+Nx19S+F9F07RdJg0nR7K3tLS3/1cdvHXLToVK/v1z6HE53g&#10;smp/VMup/vPtzMD4K/DLRfh7pPl2f+l6lcf8fuoSR/vJP/tddVrOix3cfmf6uf8A56Vo2sdaWg6T&#10;Jqdz+8/d2sf+sr1VamfCVa1TEVPaVGeeWGi3v27zLyOT7LH/AMtP+eldXa/9M69C/s2Py/s3lx7P&#10;+edVf+EP06T95HLJb0zM5yw/6aVwfjz7Nd6tPJ5f7uP93Xsd14W8ixnkjvf9XF5n7yOvKr/QpJJJ&#10;PMuf+/dKyaFJJp3PKrG0+zy3VtHH+8t5PMjkrp9P+06nFHJZx/6ymeJNNj03W/Njl/1lt+8rwf4h&#10;fE7xZJff8I5o97JaWtvJ9njjs/8AWXNfnuR4n6jmuLwv/Ls+I8PcoqYjiHF5XRqfu/jPpjR7TSdJ&#10;kSXVNRs7eST/AJaXEnl+XTvGnxl8C+DPFFprHhfUZL77TKI/ENhaL5kd5HHB5cdxGP8An4jeOCPz&#10;MjzIN6fvJI7cJ8teF/hl8TvFOrQSx6LqH+kSf6zUJfL/APRle6eG/wBkfVruOOTxZ4wt7T/npb6f&#10;H5n/AJEkr6365jKnwUz9+hw/w9gKf+3Yvnn/AHDW1r9sfSxl7DwuZIZP9XJJe/6yuek/bDj+fzPC&#10;dv8A+Bv/ANrrV1X9mn4b+ELp9Q8QrqmpeH2i/wBIu5bzy5NHfn/SJDH/AMub8eZJ/wAsJP3km+N5&#10;JIOruv2YfgvPH5f/AAjEn/XT7bcf/HKPq+Yf8/BrN+EqdO31T/yaR5T4m/ayj1XR59Mu/CNi0NxH&#10;skSe58yOSvH/AIXi68YfFLSrbQLOSOC31KO7uZLeP93ZR+ZX1fa/sq/BKCTzf+EYuLj/AKZyalcf&#10;/HK73Q/Avhnwp4Tn0bwhoNppMMv7zZBH/rZKP7PqVKkKleZnU4ywWFwdTC5dQ5PaGLYVP4u0mTXv&#10;Bt9p1v8A6+SP91/10qlayfvK39Gkr0cTTp16TpzPzTE4eniKVShP7Z8y/CHUx4E+LV1cahFJHa6h&#10;/o9zH5f+rrqf2ybGO703w/rVnJHcQSeZH5kdd78Y/hX/AMJJdPr+h/JqX/LS3/56V5HqxuI7OTwx&#10;4jhuIo45PM8rPl+VJXzGUZvieH8bCGKhz0D5TJM6xPCmYQp4qnz0P5yj+wdf/ZPil4g024l/eXtl&#10;5kX/AGzk/wDtlfVPmeXXyf4D8NXvhP4k6b4n0e5jv4I7n/SY/wDVyeX/AMtK+qLWeyv4/Ms7mOSP&#10;/pnX1FXOcux1Xno1+c+vxPEOVZlV58NX5y9azySVbl/eR+XJVGLy4I/Mkk8uOOsPWvH3hywk8u41&#10;GOP/AKaf8s6wrZhh6L96pyHJis1wdF06cqnIzG8efD3wXrvmf2poNnPJJ/y0jj8uSuN0f9mT4a67&#10;azx/bNYtJ4/+edz5n/oyvS7+7jnj8yOTzI5P9XJTPC9/JaeIIP8AnnJ+7r06eMxMPgqHtYfMMRBe&#10;5UM34e/s2fCjwvqUGox6LcatfW8nmR3GoXPmeXJ/1z/1deqapP5Ft+7/ANZUcs/lx1nSyeZWdSrV&#10;qfxDGpWq1Heoyj5fl+Z/fk/1slcrd+Cvh9qOh/274w0LSJLqzt/3Wr3FtHHeWUfmeZH5dx/rI/L/&#10;AOWflyV2NfJH7RHj+58UeKJ9Jt7mS30PSpfs8dv/AM9JI/8AlpXpZPlk8diORnq5BklTNcRyP+Ga&#10;Pjr4s6ho2sPZ/DnxZ4kTTLf5Ej1fy7u36/8APSSP7ZJ/f/eXH/kP93Xl+oa54v1vWvLZZtcv7mb/&#10;AFULyGe4H/XCT/4uu8+Cvwc8T/Er/Tbf/iW+H/M/eahJF/rP+ucdfUXwv+G3hT4e6b9n8P6d/pcn&#10;+t1C4/eXEn/bSvocZisvyr3MF/EPrMZjsryb9zl38Q+TfCfw2S6uFl+KHiNfh7aNIUkk1a0ntI3k&#10;5/dpeXEcdu8nH8Ekn+rkNe+eB/2bPg2dJtdREt34igvI457a4kvf9HuI5P8AVyR+X/yzr2Dz64vV&#10;Phf8P7vUptRtvDtvpOo3ksktxqehyyaXeXJk/wBZ5lxZyRySfvP3nlySV83iM4xtf46h8njOIMwx&#10;Xx1BLD4P/CzTf+PPwNo/7v8A56W3mf8Aoytyw03TtNj/AOJfp1nZx/8ATvbRx1zv/CN/EWx50f4m&#10;/bvMH7weJ9At7zy/+uf2P7H5f/bTzP8Aln/q/wDlokvijxppvHiP4a3kiHEkl54c1KPU7e2j/wCm&#10;kcn2e4kk/wCmcdvJ/wAs/L8yT93XBUq1Z/GeTUrVanxs6qquqWllqWmz6dqFtb3lpcxSW9zb3Efm&#10;RyRyf6yOSOuZsPiZ4Du9SXTrjxFb6TqM8scdvpmtxyaXeXHmf6vy7e4jjkk/55/u469B8J6NJqtx&#10;mT93BH/rPeszM5TwlYaz4Fm/tTULnX/EvhZP3cTpZPf6hpT/AMH7u3j8+8g/5Z7/AN5cJJmSTzEk&#10;d4PWNE1Ww1fS7XUdKvYLyyvIY54Li3l82OeOTBSRJBw6c1pQxxwRrHGmyOPpXneo6J4i8Patdax4&#10;IW3utPuppbvUfDLxFftEjk+ZLYTmSOO3uJCZJJEceXJIBzA8k9w4B6VRXJ+EPFWg+MdJkvdAvhcw&#10;W83kXXl/62yuMDfBPH/rLeePzB5kb7JEzz3rrKACiiigAooooAKKKKACiiigAooooAKKKKACiiig&#10;AooooAKKKKACiiigAooooAKKKKACiiigAooooAKKKKACsvxmm/wvej/pka1Ko60kb6TdRv8AcNvJ&#10;n8qAPA/G/wDyFoP+enl1zfjfwtH4l8LyWX/LeP8AeR10l/8A6XrfmSf886vWvlx1niMPTxFL2czn&#10;xGHp4ilUoTPm/wCC13e/D3x3PZSRyR6bcSf6THX1Zo32aS2S5t5I5I5I/Mjkryv4x+DP7Vt/7b06&#10;L9/H/wAfMcf/AKMrN+DfjeTSf+JLqEkn2X/ln/0zr4/CZhUyrE/VcV/D/nPjcBmVXKcZ9Vxy/d/Y&#10;me4eZXD/ABa+IWi+CNN828k+0X0n/HtZx/6yvPPit+0DZaZHJpvheL7Rdf6uS4uI/wB3HXjPhvw9&#10;40+LPimSSOWTyJJf9N1S4/1cdfQ1MZ7RclA/bsqyGlGksfmHuU//AEsn8UeKfGHxK8ZR2WnxyX91&#10;J/q7eP8A1dtHXqvhL4a2XgTSU1GSX7frEn/H7ef+0469C+HPgTw54I8N/wBm6PbfvJP+Pm8k/wBZ&#10;cyVPqlp58ckcn7yOStMJg/Y/vKnxnJn3EdTHfuMP7lCH2DzbxRfyR6T/ANM5JK5Gw0XTdTvZLbWL&#10;KO8guJP+XiOu8+INhc2nh/7N9m+0Rxyfu5P+edcr4N8yS2njuJPMkjk8yKSu8+ap1PZ+/TPSfGV3&#10;c+Gvhva3NnH5aR+XH/1zjrldF+JN7J9y6jnr0bw5Bba74S+xXn+kQSR+XJHXiHxG+B3iTwRrL67o&#10;dncXFhJzvj/5ZR/9NK+L4iy/GTqe2p1Jn55xXlmNqVPrVCvOB6TH8RtR8v8AeW1vW3Y/GPUYLdI/&#10;sdp5cf8A0z/+2Vx3wz+JGlRtHZ634c0y44+/JbRxyV6x4bj+HPiWP/Q9J0vzP+ecltHHJXg4B4mt&#10;7kMX+8/vnzOWPG1vchj/AN5/JMz9M+OMGP8ATrCAf9c5NldJY/F3w1dj55JoT/1z31l6z8KvA2pR&#10;yR/2bJZ/9e8lcjqnwCspP+QX4ovLf/rpH5le17DiGh/y85z6L6pxbhPgrwmel6z4/wBAn0SeKz1a&#10;PzJK8417xZptvHJ+88yuc1r4BeNI4/8AiX+NLPy/+mltJXM2fwduZps+I/Fl5PD/AM+9nH5fmVvz&#10;8Q4j937kC+finF/u3yQM3xT4k1HxZrb6D4Yi+13Vx/x8XEf+rto/+mleJfCq4/sn9onw7Jqkkn7v&#10;UvLk8z/np/q6+wvB3h7RfDekx6do9lHaQ/8AkST/AK6V8w/taeD7zQfiTJr9pFssdRk8+KSP/lnJ&#10;/wAtK6cJklPLoe0+Op9s/SPD3IcHgKdejUn/ALRW+2faXheDz/EFrHH/AM9PMr0a6/1VeD/sReP7&#10;bx9pHm3ssf8AbGnR+Xex/wDPT/ppX0PdeVJHX0lKp7Snz0x43B1cJifYVzlNetLK+02707ULa3vL&#10;S9ikt7m3uI/MjuY5P9ZHJHXH+HtTvPDfigeENXvJ5rG4i3+HL+7l8yS5/wBZ5lnJJ/y0kjjj8yOS&#10;T95JHJ/y0kt7iSTur+Cud8TaPp+saXNpepQGa1uO4k8uSOSP95HJHJH+8jkjk/eRyR/vI5K0OY2P&#10;Morivh7rWoweX4T8UXPmeI9OtvMkvPL8uPWo4/3f22P/AMh+ZH/yzkk/55yRySdja0AYHjLSfL/4&#10;mNv/ANtKo+HJ/P8A3kddVrN3bWmmzySSRyRxx1554c8y0jkjjjk8uOSgD1HS4I5IqyvG3hrRddtv&#10;s2qadHcf9NP+WkdQaDrUdSeN/Fmi6Nokmo6hL+8/5ZR/8tJK5sT7L2X+0fwzmxv1anh6n1j4D5g+&#10;MGmXvgjxt9i+zSXGm3H7yykj/wBZ5f8AzzrS8OXd7YRpe3F7JaJ/zzk/1lHxG+IV94l1aC3t7bzH&#10;83/Rre3j8ySvNfGVxr8evz6drkdxYSR/62OT/WV8TUyiGf4mnQyqh7P++fm88gjxTjKdDI6Hs/55&#10;/wBfCeleJ/ibLcH7FBdXl88f/LNK8h+K1v4u12OMQ6kUuriTy7bT4P3klfQvwH1LwXrXhePw5Jou&#10;l2+pW8f/ADz/AOPn/ppXW2Hh7QdJupJNP0m3t5JP+Wkcf7yvU/1NxOW4tfWJntf8Q9xuU4xfWKnv&#10;/wDgRneA7DUdF8AaPpOqSRyX1lZR29zJH/z08utXRv3mt2sX/TSp7qOjwlB5niCP/pn+8r6u1j7Z&#10;KyO4upKgooioGSRR+ZXwD8c9J1Xw94k1jSrj/Xx3Mn7z/np/00r9BLWvOf2kvgpZfELTZNW0uSOz&#10;8QRxeX+8/wBXcf8ATOSvayPMKeHqVIT+2fRcP5pTwlSdOf2yp+yf8XPCus/CXQ/Dl5c2+k6ppVlH&#10;aSW8n7uOTy/+WkdeuSyRP+8jljkT/pnX56eI/BfjjwDeyHWNB1C0j/56SR/u/wDv5TtH8fa3puz7&#10;He3lv/1zkr2v9XcFif3kMRyH0MOFcFjP3kMRyH3/AC0zmvjnQfjf45tPL8vXriT/AK+P3leheDv2&#10;jL793HrelW85/wCeluPLkrDEcIYxa0KkJnJiOBcwp/7vUhUPoeKrX/LOsLwP4p0HxZp/2zSL2OT/&#10;AJ6J/wAtI62pf3dfLYjD1cPU9nUPj8Th6uHqezr0+SZja9YWV/Yz6bqFtb3drcRyW9zb3EfmRyRy&#10;f6yOSOrHhv4Q+HtM0qF/COreI/Cc4+e1/sPUZIrO2B+/5enSGTT/AJ/3n/Lv/wAtPM/1n7ykupK9&#10;C8HuJPDdpntHtrM5zg4dD+Knh23T+yvFPh/xNZwS/urLXNPNhf3Hb95qFofITZ/sWH+rj8s8/vab&#10;D8QNU0mbzfGPw18WaUscvlPqGnWSa3aXE/pGln5l55efM8uSS3i4x5myR/Lr1KigDyeG78P+PdSu&#10;de+G3jfS7TxPp8aWupGRPtPlxyeZiz1PT/MikjeN/NMccnlyRSeZ/wA9LiOTe8E+LbTVdSk0LVJY&#10;dP8AFUEXmXuhtdeY/l5x9pt/+fi0ff8AJOE/2JBHIkkcdzxr4C8G+M5rY+NPCOieIxZiT7KdX06C&#10;8+zB8b/L8xPk/wBXHz9K5DWPg1p919lGm+NvHmiSWd9HfJLHr76nI08fETxyaglwYB5ckiOIPLEk&#10;cskcnmR8UAeu0VxPgX/hKZobi38XJYzzW/lvFq+mIYLTUI2J4Fu8kkkEkeOfndD+7kST55I4+2oA&#10;KKKKACiiigAooooAKKKKACiiigAooooAKKKKACiiigAooooAKKKKACiiigAooooAKKKKACiiobqe&#10;KCLzJ5Ejj9XoAmrj/HWq+fcf2dBJ8qf62n+MfG2k6TpbyJJJJJJ8kflx5rgYvEunSSfvJJPMk/5a&#10;SR0Ac5fz/wDE3n/66Ve0/wCeoPEcHl6t9pt/3kFx+8/d1laz4p03w9H5cn+kXX/POOufGYzD4Snz&#10;1zjxmYYfAQ9vXqe4eO/tdat4o0nxbBFJe3lvo8ltH9m8v/V/9NK5HwJqurX3lxx6bqFwn/LO4jtp&#10;K9U8R+MNa8U3X9m/ZvtH/PKzt4/MqS18EfEG/i/49o7RP+ni58uvznMa1XNan+y0Oc+azzjSpxBl&#10;/wDZ2HwHPCH2/wD245zX/BGm+JbH/iaW/kXX/PxHJ/6MrR0uTx7oNtHZWfiPR7Oxtv3ccf2b/wC1&#10;10EXwj16SXzLzxPbx/8ATOOOSSuf8ZfB/WrfzJbfWrzU0/55x/u5K58Plme4GHx+4eblma8Y5Nl/&#10;sfae0p/yThz8n+EvWvxN1/SbfzNU/sfVkj/595PLkrqvCXxR8H67/o0d79gvv+fO8/dyV87+J/Bs&#10;VtZyGDUNThuo/wDllcVweg6b4q1rxFfafpVjcX82nW32iR4/+ede/lOZY2XuOfOfY8G59h89xn1T&#10;Mvc/vwhycn/bv8p9n+KP3+kzx/8ATOuV8G2llJqUnmW0cnmR14r8Jfirreg3P9naz5l3Yx/u5I5P&#10;9ZbV7j4Dkjn1KS5t5PMg8v8AdyV9Zg8ZTrn2mf8ADuIyapDn9+nP4JnqHwvntrC5+xeXHH5n+rkr&#10;0D95Xk9h+7kjkjr1HQZ5b/REuf4/+Wlde5861fc4b4hfCfwn4lke5jtv7MvpP+Xiz/8AjdeSeKfA&#10;PjDwRN9ts/Mv7GP959ot/wDlnX0pLTOa8HM+HMHjtV7lQ+WzfhXL8dqoezqHivw5+KlzHcx2/iD/&#10;AEi3/wCev/LSOvYrC7tru2jubeSOSCT/AFckdeUftBfD23t9Nk8V6FH9nkt5N99bx/6v/rpUf7N3&#10;iTf5nhy4/wCWn+kW3/tSOvFyjGYzLcZ9Rxvv/wAh4mT4/GZTmH9lY6fPz/BM9flkrzzxbaSWGpSf&#10;885P3kddVrOrW1p+7/1k/wDzzjrjvFF3e6lbSW1xJ5cf/TOvuD9EMe6v/LuY7a3/AHk8lXfEnw90&#10;7xv4bk8Mah5lx9o/5eP+ecn/AD0rK+FehXOreLZ45I5II7L/AJaSf8tK900HTbawtvLt46P4hpSq&#10;VMPV9pTPgu+0Lxd8DPipHHbSSWk1vJvt5/8Alnex19rfAD4n6L8SPC/nwmO31G3/AOPy0z9z/wC1&#10;1J8W/hxo3xG8MSaNq8f7z/WW93H/AKy3kr46v9M8ZfBf4oJFJJJBNbyb7eeP/V3sdeHU9pgavP8A&#10;8uz9Ww/9ncX4H2HwYyH4n3rqlp5dc3fx/vKq/Bf4i2fxF8FpqEP7m6j/AHd5a/8APOStHUq9inUp&#10;1KftKZ+YYvCYjCYipQr0/fgcn400QawlrLBNDb6ppVwbvSbtojJHbXHlyR5kjH+sSSOSSOSP/nnJ&#10;+7kSTy3ju/Cu6k8WSXttcCG1u9HuBaa1aQyGUW1wYo5MJIceZHJHJG8cn/POT540k8yOO1dVRu9L&#10;1e3s7jxb4LtPN8S2Fv8AJaeckUeuxR/P/Z9wZPr+7n/5d5JM/wCre4jk0OQ7Dx/a6dY6ba2VvZxJ&#10;5h4xHXMxfu6uanrNp4g0fTdQ025NxayQt+82OkiOjhHSSN/3kbo6OjxyfvI3R45Kp0AZfii0srTT&#10;Z9W8z7JHbx+ZJXzl4413VvFPi2DTbP8A0i+vZfLtrf8A55x16p+0tr32fSLTSfM/1n+kS1ifsjeE&#10;P7W8M6j44vI/9O1C5kg02ST/AJZ28f8A8ckr4/Ht5lmH1Vfw4fGfB5m6mc5p9RX8OHxnYfCXwBpP&#10;g/TfM/4/NVuf+Pm8k/8ARcf/AEzqD43fDWy8b6T9pt4449Yt4/8ARpP+en/TOSuutfMjk8uT/WVs&#10;2FfYYK2A9n9XPvMuSyz2f1T3OQ+HbX+1vDXiD7FcR3FpfWUn/bSOSvddB+LGgx+EvtviS5+z31vH&#10;+88uP/j5/wCuddN8fvhjZeNLb+0tP8u31m2j/dyf8s7n/pnJXyL8QoNS0m5n03WLa4tJ7f8Ad+XJ&#10;X3dXGYbNcu/efxIH6lTxmXZ5g6cMR/EgfSnw9+MHhPxpq39k6f8AaLe6/wCWcdxH/rK9G8EeX/a0&#10;nmf6zy/3dfL37JfgHUbu+g8a6hHJZ2tvJJ9mjki/4+f+mn/XOvoywkktL6O5/wCeclfCfvOT3z4P&#10;O8Pg8PiOTC1OeB3ksdJFTN/mRxyR/wCrkqe1joPJLdrHU3mUz/Vx1BLQBPLJHPH5ckcckf8Azzkr&#10;nNY+HvgLWpP+Jp4U0e4/6afYo63KfFWlOrVp/Aa061Wn8DOD1D9nf4XX8f8Ao2lT2En/AD0tLmT/&#10;ANqV5d8Sv2ZtW0yzk1HwpqH9rJH/AMukkfl3H/2yvpy1krRjk/dV6WDzvMMO/wCIezl/EeY4Sp7l&#10;Q+CfAepazoWtoEkktNR06T/lp/6Lr6s+F/jS28aeG/tscfkXVv8Au7m3/wCeclefftjeC9Lt5bLx&#10;dYeXaXtxc+ReJH/y8f7deffs4+IZbD42abpKSSeXqNtJHJH/ANs/Mr7jMqWHzbJvr3/LyB+h5vSw&#10;2e8Pf2lb95A+mJa9E8Ff8ivZ/wDXOvO5a9J8LxiHQbWL/pnX5ifjxoUUUUAYfiq41K38N31zo1lH&#10;d6jHbyPZ2b3H2dLiTZ8kckmP3fOK8X1b4y/GnT/idpfgK4+DvhwaxrOn3F9a/wDFZv5XlweX5mZP&#10;sfX94K+hK8N8e/8AKQD4e/8AYn6x/wCjLegDK+Kv7QfiL4b694J0vxl4Dgs5fEk0761Jaa150ejW&#10;8dxFB5n+q/ej/SIn/wCWdbP7YXxzn+CWm6HPaeGD4hutUuf31uLz7OLa0SSON58+XJ/y0uII/wDt&#10;p7Vi/tEeHdP8Z/tX+B/Cmpx7rLVPBfiO0uR/0zk+zR/1rxn4t+GviBcfsxeOvHHxXsJbHXdMsvD/&#10;AIV0/wAyTzPtEFvqNnJcXn/bxcY/790AfX/xK8W6X4F8E6j4s1d3ax0+LzDEib5LmTI8uOIf8tJJ&#10;H8tE96wf2Z/iRqHxT8A3evax4ZHh++07VrvSbnTxffafKkt5PLk/eeXHXF/tAWXxGu/jR4ZvtG+G&#10;9x4x8J+Gbc39vb2+s2Vpv1jzHjSST7RJ/wAu8efL4/1kmf8AlnWR/wAE99b8Q3vh3xpb6r4QudIt&#10;P+Ew1e4+2NeQSf6Q9z+8tvLj/wCeef8AWf6s0AfTFFFFABRRRQAUUUUAFFFFABRRRQAUUUUAFFFF&#10;ABRRRQAUUUUAFFFFABRRUMkscELSSfJHH3oAmrL1DXdOtetx5j/880rD1PWbjUpPLj/cWvqf+WlZ&#10;0sEcf+roAu6p4nvJB5VpF5P/AE0NYl1PczyeZcSSSSf9NKkljrNv9W0m0k8u41G3jk/661zYjE0c&#10;P8dQ5sRjcLQ9+vU5DA+IMn72C2/7aVhxQVa8ea7osmpWkkerW/7yPy/9ZUdhJHPH5kckcn/XOnh8&#10;Zhq/wVCMPjcNX/gVOcy/F1/Jovh+S5jk/ef8s68q0GO98Z+Mv7Kt7ny44/3mpXn/ADz/APtldr8d&#10;JLmPTYJY/wDV/vKo/sy2tunw8kvf9Zd3GoySXMlfL4ih/aWcewrfw4Hx+Lof2tnvsK/8OieseDdJ&#10;0Xw9pv2bR7KO3/56Sf8ALST/AK6SVoyz0zQbS2v4/wDR5PLnj/5ZyVHf/wCiXP2a4/dyV9XTpKl+&#10;7pn29KlSpe5TJJZKqSx0RSVairU1Oc8R+HtJ1qLy9U06O4/6aVneF/B+g+F7aePQ9Ojt/tEnmSSf&#10;6ySSu7+yeZWdrP2KwtvMuJP+2dZrDUvac/sznWHpKp7RU/fPmT9rrQLLRtXsfE9tbRp9s8yC5/6a&#10;Sf8ALOun/ZJuPtfw3kkk/wBZHeyW/wD2z/zJWN+2VdyX/h/So/L8uD7bJJF/37rV/Y1guZPhtfXM&#10;kfySalJ5f/fuOvMp0/Z5hU5D9IxmIqYjhahCv9iZ65ayV2vw51KSOSSyk/5afvI642KOtLRpJLS+&#10;guf+ecleufn56VLH5lV5Y61tPj8y282o7qOk3pcTa3ZgeKPL/wCEX1KO4/1f2aTzP+/dfN/gh5NF&#10;8baNHbySefL5if8AkOvU/jR43s4NOuNJs7mPy/8Al5n/APadeWfCCC+17xBdeJ5Y/LsY4/s9l/00&#10;/wCeklfBYyv/AGlnlB4X/lz8Z+Y5hX/triHDwwn8Oh8cz03z9lR2vmXd9HbR/wCsklpmz3rC1D4m&#10;+D/BepSSXksl/fRx/u7e3r7qpiKdP35n69l+V4zHT9jhafPM9g8OaTbWFzJcx/u5P9X/ANs66a1n&#10;jjr428YftTeI5LlxollZ2MPrJH9okrjpv2k/iM8vmf2/5f8A1zto683+1qB9hT8OswqU/wB5UhD/&#10;ALfP0I8+OuF+OvgfT/iL4Km0u7jjS6j/AHlnd/8APvJXyNpP7WHjmxkxd3Wn3aes9v8A/G66KH9s&#10;rUhH5dzodjJJ/wA9I7l6Pr+HqUuSYqfBecYDE06+EqQ54f3zlvhf4v1/4R/FCSLUI5I5LeT7Hq1p&#10;/wA9I6+zLXVrLWtIg1LT7mO4tbmLzI5I6/Pv43fF+28b+KP7f1GysLS68vZ/of8Ay0/66V7R/wAE&#10;+/EHi7WYdat7uzuE8M24j+xyXEXS4/6Z1yZRUq06s4f8uz6Hj3D4PF5fQx06kIYv7cP5z6Ouq7v4&#10;dQ+XoO//AJ6OTXCXVek+E4vJ8O2kfpGK+hPyA8t+MmlXXhrxYvjbSLG4uNNvInTxFaWcfmSXH+r2&#10;Xkcef3ssccfl+XGPMkjI/wBZ9mt46TS7uy1LTYNS0+5t7u1uI47i2uLeTzI5I5P9XJHJXpPji0+1&#10;6DJsPz2/zivCrdh4F1bTdKjH/FNarc/Y7KP/AKANxJ/q4/8Arzk/1ccf/LOSSOOPzI5I47cA8q/b&#10;Curi11iZz+7/AOJdH5de2fstPZD4A+EfscnmJ/ZMf/fz/lpXFftSeCJfEng7+0rOPzLiyj8uSP8A&#10;56R151+x78TZPBm/wP4lO3TjcZspf+fb/wC118th6lPA5hX9v9s+Lw86eW5pXdf7Z9V69pPn/wCm&#10;2/8ArI/9ZWbaz+XJXVaNJ59tHJHJ5kcn/LSOs7WdCjnk8y3/AHEn/kOvqLqx9nzJq/Qo3Ult5Vcr&#10;4j0XSdSkj+2adZ3fl/6v7RH5nl1e16PUbD/j4tpPL/56R/vKzrW/8yhVl0YRrrox8Wm/9M6nutJk&#10;8urWl3dbnn209tTGcfa6tc6b/o0kf2iCOti18S2X/LSO4j/7Z1lapB5lzR5Ef/LOgDo4vEOnf89J&#10;P+/dEWvaTJJ5f2ny/wDrpHXOfZP+mVH9myf886dmOztc7WL95/q6migrgYtSk0L/AEn7THHH/wAt&#10;PMk/d1dm+MPgizs/Mu9Ut/Pj/wBbb258ySt6GDxNb3KNPnOvD4PE158lCnzneWtpJVPxl4k03wvp&#10;cl3q9zHAkf8Aq4x/rH/6514t44/ads7S3ktvDdh83/Pe7k/9p187fE/4t6r4gvXuNT1CS7f/AJZY&#10;FfSYDhmrdVMd7lM+syvg2v8AxMynyU//ACc6749fE248U6tJeXksdva2/wDx7W//ADzrof2J/Bmp&#10;XepXXxK1WPZayRyW+kxyf8tP+eklYXwB+AuteML6DxP8RbKSw0P/AFltpcn7uS9/66f8846+ooo7&#10;e0to7K3jjt4I4/Ljjj/1cddGfZ3SWH+o4H+GdHE3E2Hnh/7NwPuUIBJXqmnx+VZwx/8APOOvNtHt&#10;ft2rQW5/5aSV6lXxZ+fhRRRQAVhvomiz+JoddvtItZNWs4pILbUJLdDcRRv9+OOT74T2rcooAw7z&#10;QdJudZttan0u0k1Kxikjtr+S2Q3FtHJ99I5OqUeKdB0PxBpz6frmk2mpWVwYzLZ3kCSRSeW/mJmO&#10;Tg/P61uUUAFYfhnRdF0K2uLfSNJtNOS5uZLu5jt7eOPzLiQ/PK+zgyPnrW5RQAUUUUAFFFFABRRR&#10;QAUUUUAFFFFABRRRQAUUUUAFFFFABRRRQAUUUUAFcf8AEbVR5yaVH/vyV2FedeNv+RnmoAqxT1R8&#10;UeIbbRdN+03H+s/5Zx/89KnijrzH4zXcv/CZQWUkfyfYvMjrweI8zqYHL51qfxnzXFeZVMuyudah&#10;/EOT+I3xQ1a/1VNGs47i/vrj/V6fp8fmVTtfhj8aPEMfmXB0vRY5P+Wdxc+ZJ/5Dr1L9n3w3pWje&#10;Ef7Vt445NS1WTfe3H/LT/rnXpNrPHHXk5Xw/QxFGGLxT55zPFyfhehiMNTxeOqe2nM+SfiB8Ffil&#10;Yaalz/b2j3nlyf6uPzI6461v/id4A1JP7U064s/+mn/LOSvsvxRJ9vuYI/8Aln5nmUa9oWneKPD8&#10;+i6hH5kdzH/37kr06uSUKdP9x8Z6+I4doUqXPhPcmeA2viiy+I3gmT/lnqWnfvJI/wDnp/00rK+A&#10;WqnSfFF14ZuB5cdzJ5kX/XSuYtLeX4ZfGy1kuIv9BkuPsl7H/wBM/wDlpWt+0FoUvgzxl9s0uWTy&#10;4/LuLaT/AKZ14NTEVKdWniof4Jnys8XVp4mnmEP8Ez6BtfMtJPMj/wBZUmqa19vsfLvI/Lnj/wBX&#10;JHVT4c6tbeKfAum6/H/y+23mSR/9NP8AlpU99YfvK+7pVPaLnP06lU9pSVQyrDXbL/VyXPz1oxa1&#10;ZR/8vP8A5DrkvEdh9k1bzI4/9ZW5oOk/6u51D95/0zrQ0Ny1n1bUo/8AiX23lx/8/ElGqabouhab&#10;PrXiTUvMjt4/Mkkk/wBXWra3fl23/POOvkT9qH4nXvizxBJounySf2PZSeXHHH/y+yf89K5MZiHQ&#10;p2PayTKamZYjl/5dw+M5n48+NL34jfECOLS7aSSOST7JpNnX038H/B//AAhfw703QPM8ye2j8y5k&#10;/wCekkn+sriv2Y/hP/wjVrH4n8SW3ma5cx/u7eT/AJco/wD45XscupadaRf6Zc28f/bSuanKlQh7&#10;evUNuKOIMEuTDwqclCBXtYP3ldJpdhHJY+ZJXG3/AI40CD/l98z/AK51la18Wba002SPT7aSST/n&#10;pJXLX4kyuG0z85xHF2T0f+X9/wDAex/8JRbaFpMcWoD93H/y08yvFfjd8breON7e3ufslp/5Ekrz&#10;m68Q+LPGmpPb6P5l3P8A8tJJP9XHXXfD34ZabotzHq2sSf2trH/PxJ/q4/8ArnHXjVJ5jnL5Ie5Q&#10;Pn6lTNeIHyQ/cUP/ACeZyPhfwZ4i8fXCaj4oFxpuh/6yOz/1dxe/9dP+ecdezaNpttY2MFvZ20dv&#10;a28flxxx/wCrjjqe1jrzj9qbxvJ4a8Ef2Vp8nl32q/6PHJ/zzj/5aSV9JhMHg8pw/JR3Pv8Ahvhu&#10;nQq08FhYfGcB+0d8aJBqUnhzwne+Xax/u728j/5af9c6qfAf4E+MPiFHBrWuSyaD4fk/eeZJH/pF&#10;z/1zj/8AalL+xj8I7Lx/4tn8T+JLaSTw/o0vlxx/8s724/8Ajcdfbt19mgtf3dRh8P7f99XP0rM8&#10;7/sWmsDlu/25nmPg34G/DXwlH/ofhy3v5/8Alpcah/pEldRL4e0GO18r+wdPjj/55/Zo63Ptcfl+&#10;XT5ZI5I/9XXpeypQPhamY4qvU551Dh9U+HvgLVv+Qh4P0O4/7co65+6/Z3+CV3J5sngu3jk/6Z3M&#10;kf8A7Ur0e6jqvR7KkXTx2Jh8FQwPCXwj+Fnh65jl0PwNodvJH/y0ktvMk/8AIldxNBbQW37vy4/+&#10;mcdZUUklSSySSVpZHPVq1av8Qj8uSe5S2jj8ySSvTdPiFvZQx/8APNNlYXgXRfssX9oXEf7+X7g/&#10;55iumoMxsqB49leQaxptrcDUdGv7O3vLSXzILi3uI/MjuY/+eckdevyHbHmvK76fz9Wurn/npJ5l&#10;AHL+FbyfQ/ED+FdbuJ2guJAPDF3PIZJLi38rzJLeSQ/6y4j/AHn+s/eSW/lyeZJJHcSR8T8Y/gql&#10;9eyeJ/C1v5d0nzy2f/xuvUPE/h+z8T+GL3Qr+W4t0vECC4twEuLeT/lncRyH/VyRyeXJHJ/yzkjj&#10;rk/FPxWm8J2b+H9ctrf/AISW3TeZLf8A487y3/5+I/8A2pH/AKyOT/npH5cknk5xTwc8H++3PEz+&#10;ng54Oc8T8Jyvwe8c+KPDFpJp08EjRRyfvILj/lnUnxO+OkscDxG9jtcf8sLcfvJK4jw2PHPxR8Wz&#10;2Ph+T/WSf6bqFx/q7b/P/POvSv8AhnPRbSP7TZ69cSX3/LW4vLbzP/3dfD4TAZrXh7k5+zPzbA5Z&#10;nuKoVPZ1J+w/kPGr74i+OLuR5bTS9UEf/LOSSSqNj8cPFehSJHfwTy/9M7yPzI69wPwGuZJMR+I7&#10;f/wC/wDtlR337Pek3Vt9n1fX7idP+mdtHHW2DynMaNT4OT/t86cvyLOaFT+Dyf8Ab5e+A/jrw78V&#10;NJuv7LEmn6lp3l/abf8A1kddpLBqOk/8fEfmQf8ALOSOsH4G/CXwr8MPt39gG4kn1CSP7RcXEtek&#10;Sxxz2zxyR+ZHJX6BhvaQp/vD9UwdOdPD/vvjOHur/wAz93V7S9F1GePzPL8uP/ppVjRtJjsPFHmy&#10;fvI/L/0auti+eug3R8Z/GTxpr3/CyNV064ubi3j065kt4o45PL8uqOg/ELx7BpL2Wn61eXEf/PSS&#10;PzJI/wDtpX0T+0R8MfA+u27+I9U+0Wmo+X5ccln/AMvH/XSvnv4n+JIvCHh/+xfDdlvn8r/ln/6M&#10;kr0sy46y3A0KGBo0Oeue1m3iTlOUwoYGjhPb1/5PsQ/vnBeLvEurX8kkmqajcXEn/TSSs3QdM8Wa&#10;tfeZoei6pdx/89I4/wB3/wB/Ky9In12C3tdR1nSpLee+i8+KSSP/AFkf/PSOvQ/B3xl8QaZILe7/&#10;AOJhaJ0jf/WR/wDbSvu44ivPBU6+E3/kP0mOJr4jLqeLwNPX+Q6Xwl+zP8Qdd/e+INR0/QYJP+mn&#10;2iT/AMh1738H/wBn74deBPLvY9O/trVY/wB5/aGofvPLk/6Zx/8ALOtL4U/EPw54z0mCTS73/SvL&#10;/eWcn+sjrsop6+NzTMMxqVOTFH55nGaZtUqcmK9wfqVYc3+srfuo45I6w47Tz/FFjb+Z5cdxJ5cl&#10;eIfPnVfDTTsRvqMif7EddhUNrBHb26QRJtSPoKmoAKKKKACiiigAooooAKKKKACiiigAooooAKKK&#10;KACiiigAooooAKKKKACiiigAooooAKKKKACiiigArgfG1pJBr73Eh+S4/wBXXfVn+ItNTU9Ne3PD&#10;4/dv6UAcHFBXD/Hjwfc694fj1LT/APj+07955f8Az0jr0C1k8i5+zXEflyR1a8vzK48Zg6eMw1Sh&#10;M8/MMvp4/DVMLX+2fO3wl8d/2LL9i1DzPskn+s/6Z17VYXdtd20dzbyRyRyf6uSOuL+LHwwj1GaT&#10;VvD/AJcF99+W3/5ZyV5x4d17xP4T1OS3uLa8j+z/APHzFJHXxOHzDG5E/YVqfPQPgsHj8w4bqfVM&#10;VT56H2Jnu83+srV0z/W1wHhf4haLq0f+kSfZ5P8AyHXcaDd2U/7y3uY5I/8ApnJX12EzjBY7+DUP&#10;tcBnuXY7+FUPFv2xPBEl3df21b/cuIv3v/XSOvNfHfiL+3fh7pMd588+k2UlpJ/00/5519dePtJ0&#10;7WfCtxZam/kweV5nn/8APOvir4kN/Z2lXdlaSJPNPJ5EBA+/XxedQnhcTyU3+7mfnvEtGeBxvJTf&#10;7uset/sl/wBo2nwG0rUX/eQXFzcf9s/3klemfa/Pjqr8FYNFg+FOleHNP/1enWUdvcRyf89P+Wkl&#10;ZVhdyxySRyf8s5PLr7zL6lOphqc6PwH6VlWIw9fBU50KnPA0bq0+163a/u/3cda3keZJUdrH5fh/&#10;+0f+eknlx0RalbWlt9pvJPLjjroq1aVKn7Sozrq4qlSp89RmH8aZL3TfhLrF7ZyeXP8AZvL8z/rp&#10;Xzt8FfB4sPGUHizxJZeXY6dH5llHJ/y0uP8AnpXsXxg+J2mx6bJHcSxwWP8Azzk/1kleQeA/FEfx&#10;J+J0Hhi8vbjTdNkjkkj8v/WXPl/8s6+HxOZYnMsZ7PBL/t88Snxlm2ZYOvluR4f939usdx4j+JV7&#10;qepf2do0knmSf8s7eL95TNL8H+MNW8y5vLb7P/1+Sf8AtOvSvC/h7w54XtvL0PTo7fzP9ZJ/rJJP&#10;+2lXvP8AMrsp8KwnPnxdTnmeHh+CoVJ8+OqTnM4aw+GVzJ/x86tGn/XO2q/L8MtFgk/0y9vLv/pn&#10;/q467XS5P3lTapB5kletQ4cyuh8FM9rD8KZXQ/eQoGBpdhbabYx2Wn20dvBH/q4460YoJJKtxQRx&#10;/wCsq9Y2lzfyeXZx+Z/00r2UklofQqK2Rmy+XBF+8/d18dfHjxLc+NPiRP8A2f8A6R5kn9n6THH/&#10;AMtK9+/bC8XReEPD6eGbK98zVNVj/wBJMf8Ay72//wBsrh/2F/hz/wAJD4tk+I2sW3/Et0WTy9Jj&#10;k/5ebj/np/2zrysXU9viPYwP0fJMOsmyqpmuI/iT9yB9FfB/wnbfD34ZaV4Yt/8AWWVt/pMn/PS4&#10;/wCWkn/fyujlnov5Ko7/AGr1Voj86q1HVbqE9r/ra0v3cdtSeGNDuNS/eR/u4P8AnpXaaTo1lYD9&#10;3Hvk/vvyaYji49N1G65gs5KtR+FdVcZkMaf78ma7uigDj4/Blx/y0vo/+/dbml6Fp1iuRH5j/wDP&#10;R61KKACiiigDE8b36WOivH5n764GyOuArZ8d3f2vXnj/AILf93WVFHQBz/xG8Ux+FvDclz/y9Sfu&#10;7aP/AKaV88aH4S8QfFrxpcWGn6l9ka0/eXWtyxeZ9n8z/ln5f/LQyf8APP8A+Nx10v7VfiHy9cuv&#10;L/5h0fkR/wDXSvY/gH4Tj8IfDPTbLy9l9cRfa9Sk/wCelxJXx9Km8yzWpOf8OB8JShLOc5qTn/Ao&#10;mj8C5tFj+HdjY6Zo0ehz2R8jVtIMnmSadeeXH5kckn/LT/Wf6z/lpHJHJH+7kjrppZI5K4/xtpOo&#10;prdj4v8ADtuX1Syymo2ccnlya1Z/vP8AR/Mk/d+ZHJJ5kfmf8tPMj8yOO4kkrb8OatZ+IdGh1TTJ&#10;zNbTnkeW8ckckf7t0kjk/eRukn7uSOT95HJX2C0Wh92rJaGza+X/AM9Ko38nmSUeXLWVFd+fq0ek&#10;yfu5/wDl5/650AbNrH+78yn7/ap5fLjjqjL/AM9KHogv1ZJ/rP8AtnRdatp2k232nUL2O3j/AOml&#10;eT/Eb4sfZJJLLw/5f7v/AFt5JXmN1rWo6tc/bdVubiSP/WeZJ/y0/wCudfH5rxdDD/u8LDnPz/PO&#10;NqGE54YSnz/+kHf/ABy8dwX6vewSD7FZx/u9/wDy0rzP4T/DbVfidrn22/ikt9Dkk8/Ubz/n5/6d&#10;466L4U+Grb4i+MnudQj+0eHNJ/1kf/LO5uP+edfSlhJb2ljHZW9tHbwR/u4444/3cdcOQZRVxdX+&#10;0cb9s4eGMhxOOq/2ljvjmY3ijwt4Y1rw/wD2TrGi2dxYxx+XHHJF/q4/+mdfKPxT+BDRXV1qXgK5&#10;kkjkl/d6dcSfvD/1zkr6y8eXfkaJ5cf+suP3dcX4XtJL7xJBHHH+4t5PMkkr9NweYYjCfBM/Ycvz&#10;TGYDSjUPkGxk1/wh4gS3vIrzT76z6B/3ckdfTXwB+MUWuSQeH/Ekkcd9J/x7Xn/LO4/+2V3Hxk+G&#10;Wg/EbQHtry3jt9Sjj/0bUI4/3kf/ANrr4/1bR9a8EeNptA1mKS3u7aT91L6/9NI6+7wdfB57h/YV&#10;vcqH6bg6+X8UYf6rW9yofd0U/l1VupP3kckf+sjrzf8AZ78f/wDCU+H/AOytUl/4nGnR/vZP+fiP&#10;/npXoEslfA5hg6mAxNShWPy/NMvr5bjKmFrfHA9K8OX51LSYbnPzn/WCtCuZ+GH/ACCZv+utdNXG&#10;eeFFFFABRRRQAUUUUAFFFFABRRRQAUUUUAFFFFABRRRQAUUUUAFFFFABRRRQAUUUUAFFFFABRRRQ&#10;AUUUUAY/ibQ49TUSo/lTp0euZuoL3TZPLu48/wDTSu+qG6giuI/Lnj3rQBxH+sqjqmi2WpR/6Rbe&#10;ZJ/z0/5aVt69o0mm/wCk2fmSQf8ALSP/AJ51V0+7jes6lKlUp8lQyq0qVWn7OoeQfEL4R3Fxc/2j&#10;odzHHJ5f+r8vy/Mrjv8AhGvH1h/x72VxcRx/8tLf95X0vdSRyVzOvWkkcn23T/3c/wDy0j/56V83&#10;i+FMBX99e4fI4/gbLMV+8pv2Z4NqGm/EbVYUt5dL1yeOT/ln5cla/hD4D318txqnjOX7PerH/wAS&#10;+3t5fM+zyf8APSSvYfDnii2nk+zSf6PP/wA85K1pZ/MpYThXD0PfqPnFgeDcJRnz1Hznzfa61rXg&#10;TxR9i1SOSOe3/wCWn/LO5jqjH8Tbee+8qPTZP3n/AE1r3Txx4e03xnF/Z15ZW8kEf/LxJ/rP+2dY&#10;2n/AbwNaf6uPUP8AwNrgp5BmOF9pDBV/3Z5lDhjNcqqVIZdX/dzOD174yR/2THp1vZRxxx1xUviz&#10;xX4svvsXhfSbi7k/5aXEn7u3j/7aV9FaX8KvA+m3X2mPw5ZyT/8APS4/ef8AoypvEfh7yP8ASdPt&#10;o40/5aRxx10UuHMTX/32vznTS4RxNapz5jiOc8h8B/CuysJP7V8WXMetaxJH/wAtP+Pe2/65x/8A&#10;tSvmf4jWmrfDX40R3Nv5nmaTe+Zbf9NI6+4vL8yOvNf2g/hlZeO/D/7uSO31W2/49riT/lp/0zkr&#10;3Z4KlSp8lD7B+r8Lyw2W/wCyfBQmdH4D8Q6b4w8N2utaXJ5kFzH/AN+5P+edb8VpXxL4c8ReOfg9&#10;4tksvKuLST/lpb3Ef7uSvdPh/wDtE+Hb7Z/wlmm3lvJ/05/vI6KeZU1/EPbxHB2MqP2mAfPA910u&#10;PzJPLt45JJP+mddHL4avZ4/MuJI4K4XQfjn8Kre3j+z6z5H/AEz+xyVlePP2pvBlhpskegWV3q11&#10;/wAs9/7uOuj+0MH/AM/Dgw/CucTqez9hM9Au7LQNBs31XXNS8u1t/wB5JJcSeXHXgfxk/aSubyOf&#10;RfAB+w2P+rk1ST/WSf8AXP8A551478QPHfxB+LnimDTv9Iu5JJP9G0vT4/3cde6/AH9nqy0XyNa+&#10;IH2fU77/AFkenx/8e9t/10/56VwPEYjFvkoe5A+ppZRk3D9P6xmL56/8h454R+D/AMQPipM+o2/m&#10;Wljcf6zV9U/5af8AXP8A56V9afBbwZbfDb4Xab4Ps72S/wDsUcnm3En/AC0kkk8ySuqlk/d+XHH5&#10;ccdQS134PB06B8nn3EeIzWpzS/hkcslT+F9Nk1XUfs8f+rH+tkqpGj3N4lpaR77q4GY0NeleGNIt&#10;9G01LaM73x+8k/56Gus+dL1rBHbW6QQJsjj6CpqKKACiiigAooooAKKKKAPLdU/eavdf9dJKmtYK&#10;k1iCSDxJdRvH/wAtPMrStbT93QB8hftcWslv4y1D931uI3/d19X+G7u2v/D9je28nmQXFtHJHJXk&#10;/wC114Mk1LRI9es7bzHt4/LufL/9GVgfsw/FC2s9KTwd4guRD9m/48bl/wD0XXx+AxNPLcwr0K/2&#10;z4XLK8MqzSvhq+0/fPofy7auG8cLH4Cu9Y+IFrh9DnH27xXZgDzI/Lt44/7Rt/8ArnHHH5lv/wAt&#10;I4/Mj/eeZHcdZFJ5kfmRy+ZHU8VfYLVaH3KaexJFHHJF+7rm/Hmm/Z9StdRt/wB3P5fl+ZWVpaf8&#10;K+8VWGkW2I/B2pxGK3kH+r0q882NI7NP+ne4/wCWe/HlvGLeOT95bwR9X4ytJLvSf3f+sj/eUDMP&#10;S/EPmSfZ9Q/dyf8APSqnxf1b+zPh3fXNvJ89x+48z/rpVH93PH+8rhPjRqWnJoEmixXMnn+ZHJ+7&#10;/wCWdeXnGI9hl9SXtDxOIMXToZfXlz8h534Um0rUvFF9cavH5+laNH+7t/8AlncXH/TT/pnTLq41&#10;/wCJ3jr/AIRzQ/vyf8fN5HH+7sreuch1KPWdft/Cml3lvYfaZPLkuJP9XHX0T8PvDUfgzw3HpOhy&#10;eXH/AKyS4/5aXEn/AD0kr4zJMs+tuDrfBA+E4cyX6+6dSu/3MPsHY+B/DWk+E/C9roGjx+Xa20f/&#10;AG0k/wCmklXpZPL/ANZJXM+fqXl/vL2SqkUFzqV9HbRySSf9dJK/R0klZH6skktNi34ou5Na1K10&#10;7S/3nl/6yT/lnHXY+EtJtrDTY7aP/Wf8tJKzbCwjsLby7eOtWwfy6QGz9k8uOvHP2uvh5H4l8Evr&#10;1nH/AMTXQYvMjk/56R/8tI69iiu/9HzJXmvxU+I1haWd5p1rJFP5sckc7yfcrCpxBTybkrSqanPi&#10;OKKHD1SGKVTU+d/Bg1XwffaP4sikj/4+Y45Y/wDpnJX1RLHXz18NfDVz8WPFsflxSW/hXRZfMubi&#10;P/l5kj/5Zx19G3/7unhM6zDOaH1rG/H/AO2DwfEeacQUPreaU/f/APbPsnYfDVcaE3/XQ10VYnw/&#10;j2eF7c/89Pnrbrc3CiiigAooooAKKKKACiiigAooooAKKKKACiiigAooooA+R9W/4KCfBWz1Ke3t&#10;9M8W6nDbyOkd3Z6fB5c/P+sQS3Ecnl/78afpVX/h438E/wDoWPH3/gts/wD5Lr0C9/ZA/Z11O/kv&#10;7r4bwR3F27zSx22o3dvFl8/6uOK4EaJyfkj7Yp3/AAxP+zJ/0TA/+D7Uf/kigDz3/h438E/+hY8f&#10;f+C2z/8Akuj/AIeN/BP/AKFjx9/4LbP/AOS69C/4Yn/Zk/6Jgf8Awfaj/wDJFH/DE/7Mn/RMD/4P&#10;tR/+SKAPPf8Ah438E/8AoWPH3/gts/8A5Lo/4eN/BP8A6Fjx9/4LbP8A+S69C/4Yn/Zk/wCiYH/w&#10;faj/APJFH/DE/wCzJ/0TA/8Ag+1H/wCSKAPPf+HjfwT/AOhY8ff+C2z/APkuj/h438E/+hY8ff8A&#10;gts//kuvQv8Ahif9mT/omB/8H2o//JFH/DE/7Mn/AETA/wDg+1H/AOSKAPPf+HjfwT/6Fjx9/wCC&#10;2z/+S6P+HjfwT/6Fjx9/4LbP/wCS69C/4Yn/AGZP+iYH/wAH2o//ACRR/wAMT/syf9EwP/g+1H/5&#10;IoA89/4eN/BP/oWPH3/gts//AJLo/wCHjfwT/wChY8ff+C2z/wDkuvQv+GJ/2ZP+iYH/AMH2o/8A&#10;yRR/wxP+zJ/0TA/+D7Uf/kigDz3/AIeN/BP/AKFjx9/4LbP/AOS6P+HjfwT/AOhY8ff+C2z/APku&#10;vQv+GJ/2ZP8AomB/8H2o/wDyRR/wxP8Asyf9EwP/AIPtR/8AkigDz3/h438E/wDoWPH3/gts/wD5&#10;Lo/4eN/BP/oWPH3/AILbP/5Lr0L/AIYn/Zk/6Jgf/B9qP/yRR/wxP+zJ/wBEwP8A4PtR/wDkigDz&#10;3/h4v8Ev+hW+IH/gutP/AJLrn9T/AG8vgdJJ5mmeGvHdu/8Azzk02z8v/wBLK9i/4Yn/AGZP+iYH&#10;/wAH2o//ACRR/wAMT/syf9EwP/g+1H/5IoA8S/4b2+En/Qt+Nv8AwBs//kimS/t5fCST/mXPGv8A&#10;4A2f/wAkV7h/wxP+zJ/0TA/+D7Uf/kij/hif9mT/AKJgf/B9qP8A8kUAfP2oftsfBe9/1vhjxp5n&#10;9/7DZ/8AyRUcf7bnww3eVLp/jeS3P8H9nWccn/fz7RX0L/wxP+zJ/wBEwP8A4PtR/wDkij/hif8A&#10;Zk/6Jgf/AAfaj/8AJFAHhlh+3d8ILSHy4vDPjRfpY2n/AMkVai/b6+EadPDvjj/wCs//AJIr2n/h&#10;if8AZk/6Jgf/AAfaj/8AJFULj9iD9nB3+TwDcR+39tXh/wDbigDywf8ABQD4Pn7/AIY8cH/tys//&#10;AJIpf+HgHwc/6Fjxz/4BWf8A8kV6fb/sP/s4p/rPA80n/cZvR/7cVof8MS/sxf8ARNT/AOD/AFH/&#10;AOSKAPAPEP7bnwgvJPMs/DvjS3c/6z/QbPn/AMmKj0v9tT4MQHzJ/DfjW4k9XsbP/wCSK+hf+GJ/&#10;2ZP+iYH/AMH2o/8AyRWV4m/Yo/Z6jtftGmfDnmMfvI/7a1A+Z9P9IoA8P8W/thfs++KNO+w+IPAX&#10;izUIewn02z+T/wAmK8g8WfED9my/3yeH7P4l6TJ/zz+xWc8f63FfWFr+yZ+zzJxJ8Pv/ACtah/8A&#10;JFXv+GQf2bPLz/wrr/ytah/8kVz1MPTqfGj1MvznMMD/AAKnIfCf/Cc/Dn+DX/Fgx/q86Bb/APyZ&#10;W54S+IPwNgKSeI7n4iXkg/5Z2enWccf/AKUV9jSfsg/s8/8ALP4ej/wc6h/8kUn/AAyD+z7/ANE9&#10;/wDK1qH/AMkVh/ZeG/kPWqcZ5zOnye3PKPA/7XX7PPhDTfsXhrwF4ssY/wDlpJFptn5kv/XST7RW&#10;r/w3V8IM4/4Rzxr/AOANn/8AJFd//wAMkfs8f9E+/wDK1qH/AMkVasf2LvgdeN8nw1Eaf89JNa1D&#10;/wCSK7rWPm6tWrVqe0qPU85j/bv+D4/5l3xx/wCAVn/8kUyb9u34Qv8Ac8N+NR9bGz/+SK9n039i&#10;H9nC3i/03wD9ofv/AMTrUET/ANKKuf8ADE/7Mn/RMD/4PtR/+SKZieSeE/2+fgVoqSSDwz4+kuZ/&#10;9ZL/AGdac/8Ak5Wz/wAPG/gn/wBCx4+/8Ftn/wDJdehf8MT/ALMn/RMD/wCD7Uf/AJIo/wCGJ/2Z&#10;P+iYH/wfaj/8kUAee/8ADxv4J/8AQsePv/BbZ/8AyXR/w8b+Cf8A0LHj7/wW2f8A8l16F/wxP+zJ&#10;/wBEwP8A4PtR/wDkij/hif8AZk/6Jgf/AAfaj/8AJFAHnv8Aw8b+Cf8A0LHj7/wW2f8A8l0f8PG/&#10;gn/0LHj7/wAFtn/8l16F/wAMT/syf9EwP/g+1H/5Io/4Yn/Zk/6Jgf8Awfaj/wDJFAHnv/Dxv4J/&#10;9Cx4+/8ABbZ//JdH/Dxv4J/9Cx4+/wDBbZ//ACXXoX/DE/7Mn/RMD/4PtR/+SKP+GJ/2ZP8AomB/&#10;8H2o/wDyRQB57/w8b+Cf/QsePv8AwW2f/wAl0f8ADxv4J/8AQsePv/BbZ/8AyXXoX/DE/wCzJ/0T&#10;A/8Ag+1H/wCSKP8Ahif9mT/omB/8H2o//JFAHluvf8FBfgfqUACeGfH8c6f6uT+zrPj/AMnKp2v/&#10;AAUE+EEcOx/DHjg/Sys//kivXv8Ahif9mT/omB/8H2o//JFVNX/Yk/Zxkt/+Jf8AD0QTdv8Aid6g&#10;f/bigDyi6/b5+C9xHJFJ4Y8cPHJ/B/Z1n/8AJFcBo3izwL8UPGc8vwq07xHDdf6ySz1C2t4/+/fl&#10;ySV7hffse/Aaw/4/Phr/ANtP7a1D/wCSK6P4YfAr4SeAdT/tLwh4U/s27/56f2leSf8AoySuDH5f&#10;h8dDkrHmZnk+HzKHJWPI9H8f+MPAkn2LULe8tPL/AOWdxFWjH+2J4Y0zUo7DWNLmM2cb4o444x/5&#10;Er6Rv9J07Vrb7NqFlb3cH/PO4j8yvL/FH7J/wK8Q6hJqGoeDCbqT/lpb6leR/wDtSvJwmS4jC1Hy&#10;V58h4uB4dxGBqPkrz5B1t8cvBniXQJ7a80mO8029tvIubaTy5I5I5P8AWRyR1X8KfF6w0OzGi6hP&#10;d3UKyT/Ybu4lMhuIPMDxwSyH9558EfyZffJIkfmb/ML7LWm/s0/DXR4/L0j+2LSP/r98z/0ZSa58&#10;AvCF9apF/a+sQPHL5ltcRyR+Zbyf89I/3dcnsM8p1H7/AO7OL2HFFOq4Qn+7/wC3Tzf4ufGyLS/P&#10;ks9Mvra1k/5aJGkn/tSvI9F+J/hfxdrkemfb7vTbWST/AEm4njj8z/tn+8r6T8C/DjwfqX9q6D4o&#10;0n7XrehSRwXvmSyfZ7iOSPzI7y3j/wCecn7z/rnJHcR+ZJ5fmVyHi79m/wCFH9rebqHg+PzJP9XJ&#10;He3Efmf9+5K7MPktSuufGz55nXh+HamKUJ5rPnmedeMvBGm3ciat8Pr37XHH/wAu/mfvP/tlWvBv&#10;xZ8R+GvL07VPM/d/u/LuI69K8G/CP4feG5vN0fRbizk/7C15J/6MkrtLrwJp3iW28u80W3u4/wDn&#10;pcRf+1K6q+Tv46FTkOrF8P2nz4SpyHnNh8ctJnj/ANIspJJP+neSr3/DRngvwnYyXOoeGPFlxJJ/&#10;rJLe2t5P/biujl/Zk8BP5kkcuoWc8n/PvJ+7j/7+Vj3/AOy9p0kb28fiu4kST/lncW3/ANsrj/4W&#10;MPU/nOOn/buHqfzwOYuv27Pg+knlyeGPHG//AK8rP/5IqvN+3Z8MGjxp+geJh/1+20H9LitRf2Jf&#10;Bl1Pv1TVhIP+mcLx/wDtStTQ/wBib4JWPGo6bqGpyf8ATTUZI4//ACHJXuKpUr0+ScOT/wABPfVS&#10;vXp8lSnOB5P4u/bJ0PV43iiTVEhP/LIRpHH/AOh1weh/HLwRrXibzPG7eJ/7Jjk/48dHtoP9I/66&#10;SSXEZr6qf9kj9nUdPh8P/B1qH/yRRF+yL+z7J0+Ho/DWtQ/+SK4YZDgo4j20/fn/AHzhp8M5fDEe&#10;3qe/P+/7xwGg/tzfAvQtDg0nRvBfjCwtbeLy4ra206zjjT/yYqK6/bu+Ekn/ADLnjT/wBs//AJIr&#10;0a6/ZA/Z0jTP/CvR/wCDrUP/AJIqXwn+xv8As/aneeZJ8Ph9li/1n/E61D95/wCTFexsfQbHPab/&#10;AMFD/gfaafDar4Y8fkRR7M/2dZ//ACZVj/h438E/+hY8ff8Agts//kuvQv8Ahif9mT/omB/8H2o/&#10;/JFH/DE/7Mn/AETA/wDg+1H/AOSKAPPf+HjfwT/6Fjx9/wCC2z/+S6P+HjfwT/6Fjx9/4LbP/wCS&#10;69C/4Yn/AGZP+iYH/wAH2o//ACRR/wAMT/syf9EwP/g+1H/5IoA89/4eN/BP/oWPH3/gts//AJLo&#10;/wCHjfwT/wChY8ff+C2z/wDkuvQv+GJ/2ZP+iYH/AMH2o/8AyRR/wxP+zJ/0TA/+D7Uf/kigDz3/&#10;AIeN/BP/AKFjx9/4LbP/AOS6P+HjfwT/AOhY8ff+C2z/APkuvQv+GJ/2ZP8AomB/8H2o/wDyRR/w&#10;xP8Asyf9EwP/AIPtR/8AkigDz3/h438E/wDoWPH3/gts/wD5Lo/4eN/BP/oWPH3/AILbP/5Lr0L/&#10;AIYn/Zk/6Jgf/B9qP/yRR/wxP+zJ/wBEwP8A4PtR/wDkigDz3/h438E/+hY8ff8Agts//kuj/h43&#10;8E/+hY8ff+C2z/8AkuvQv+GJ/wBmT/omB/8AB9qP/wAkUf8ADE/7Mn/RMD/4PtR/+SKAPPf+Hjfw&#10;T/6Fjx9/4LbP/wCS6P8Ah438E/8AoWPH3/gts/8A5Lr0L/hif9mT/omB/wDB9qP/AMkUf8MT/syf&#10;9EwP/g+1H/5IoA89/wCHjfwT/wChY8ff+C2z/wDkuj/h438E/wDoWPH3/gts/wD5Lr0L/hif9mT/&#10;AKJgf/B9qP8A8kUf8MT/ALMn/RMD/wCD7Uf/AJIoA89/4eN/BP8A6Fjx9/4LbP8A+S63vDH7ePwC&#10;1HTPtF9qeu6PMHKG3u9LZpGx/GTB5ic+zHpXSf8ADE/7Mn/RMD/4PtR/+SK2PDv7MX7PmhacLGz+&#10;F+gtFuLg3Ya6k5/6aTuzkcdCaAPaKKKKACiiigAooooAKKKKACiiigAooooAKKKKACiiigAooooA&#10;KKKKACiiigAooooAKKKKACiiigDF1nw9ZX++SP8A0ef/AJ6R1hDw3rSf6uS3k/7aV29FAHE/2FrU&#10;f/LvHJ/21rR0vQryQ+ZqEvlp/wA8466WigCtZWFnaD/R7dI/oKs0UUAFFFFABRRRQAUUUUAFFFFA&#10;BRRRQAUUUUAFFFFADXUMuGFZOqeH7K6jzCgt5u0kdbFFAHn11Be6VceXdx/9tP8AnpVu1v467C4g&#10;jmi8uSNJE9HrDvfCdnJJ5lpJJb/7A6UAZd1PHJVSKPfWi/hO9X/V3iP9RS2HhnUvM/0i5jjj/wCm&#10;dAHF/Enw/cajpP8Aa2iPbWvibS4pH0W8k/1fmf8APvcf89LeTy4/Mj/7aR/vI45I5vDfleONJmCW&#10;c9pJbyCC8t7o7LjTrjGfLkI/5afvI5P+eciOjx+Ykkclemafo1lajPl+ZJ/ffrXJePNJ1Kz8QQ+O&#10;/DNu13fWdvJYajpfyRf2zaeYJPLDnj7RG/meR5n7v9/cR/u/tHnxgHO/8If/AGFe/wDEw/0j/nnJ&#10;/wAs63LCeOOtzwpqemeJtBtLuxlW7tbiPky+ZHIXjfy3R45MukiPvSSN8SI6bHp194Qt3X/RLmSA&#10;/wC3+8oAx5Z46h8ytT/hEb3/AJ/U/KpI/CFz/wAtNQQ/SKgDH8+q8s9dVH4Ttv8AlvdTyfjVqPw3&#10;o0fW33/9dHNAHF+ZVi1+0yf6u2kk/wC2dd1a2NjD/qbSNP8AtnVqgDj9L0O8vtkl5/o8H/PP/lpJ&#10;XVWsEdvbpFAnlonQVNRQAUUUUAFFFFABRRRQAUUUUAFFFFABRRRQAUUUUAFFFFABRRRQAUUUUAFF&#10;FFABRRRQAUUUUAFFFFABRRRQAUUUUAFFFFABRRRQAUUUUAFFFFABRRRQAUUUUAFFFFAGL4q8Q6D4&#10;b0d9V1/W9O0eyjH/AB+ajeR28X/fySofBfizwx4s0x73wv4i0jW7WP5Hn0y9juUH4x14x4Z0bSvH&#10;37ZHxBfxhY2+pJ4Ag0iz8OWd3H5kFn9st/tE9x5Z48yST5PM/wCmdbf7QHh6T4f/AA/1z4m/DTQt&#10;N0zxDpaQXmpGz0+DzNWsIJfMuLaQlO8ZkxIP3lAHtlZ0OoWM97PZpcxtdWvl/aIEf549/wBzfXlG&#10;pfEK/wDFfx08CeFfAmssdHuNGfxTrs8cKP5+nyJ5dnH+8/1fmSSeZ/fxHXAfC3wx4vm/bi+LM1j8&#10;RdVhjsrnQZ7+D+zrR49QtpI7iSOzcyR5REj/AHe+P95+8z1oA+p6K+dPDOofFr4q+JfG134V8fwe&#10;D9K8Ka9caDpVrFotvefbbi3wJJLiSTnZ5n8EeysDxJ8YfiN4l/Z7+E/i/wAHXOn6DrXjLxpbaLqM&#10;UlulxbjBvI7jG/8A5Z+Zb+Z8h8zA+/QB9VVzPgHxhoXi+11GXRLw3SaPqtxpN7mJ4zFdwSbJI/n9&#10;/wCdeX+F9c+IHgv4/aJ4E8aeLz4s0rxpp15d6bey6Zb2dzZXFmYy8f7geXJHJHJ/10FcX8M/EKeF&#10;vhH8VdWfx5b+EP8Ai7GuR/2ncWX2zyv9M/1cdv8A8tJH/rQB9VUV8w/Bj4q62f2gNB8ET+OdZ8Xa&#10;N4m068ntptb8KyaRc2c1uI5CEP2e3S4jkjk/55/u8Dms34UfEjxhrPiaxt/iP8YbjwP4sudX2SeC&#10;L/wzb29ns+0Yjt7e4kj8y58yPH7yO4/5aUAfWFFfP/xA1P4ja5+10vw48N+Mk8PaL/whMGtXL/2d&#10;BPPFcfbLiLMRdOp2J/rN6DZ/q+a5Xwfqfxx8YeCvHYPxHs9Ouvh5q+oaRHqFtoNvJJr1xbp5vm3E&#10;cn7uKPy5I02R/wDTSgD6qorhvgH4pufH3wT8L+M723jgutd0a3vLhI/uRySR/Ps/HNdzQAUUUUAF&#10;FFFABRRRQAUUUUAFFFFABRXzz+1lZfErwx8NvF3xF8LfF7WNOj0rT/tltocelafLbxmOOPI8yS38&#10;z/bqr4wtPiR4K/Z78S+P7n4ya5rN9D4TuLyzt7zStPjjs7jyo5I5MR2//LPn2+egD6Qor5V1rxJ8&#10;UvhxY/C/xLf/ABWuPFFp431rTNMvdB1PSbKOQfbI/wDWW8lvHHJ+7rUs5fil46+MnxTsdL+MeoeE&#10;7PwjqVvb6dbppOn3FvHHJZxyfvPMj8z/AFn/AE0oA9q0HwtaaNq+o3Gm3dxbRapMLmSzB/0eKf8A&#10;eGSeNMfu3lMm+Qf6syDzPL8ySR5Osr5a0P4weKfGP7JfgieK+Sx8WfETX/8AhHY9TsP9XEkdzLHc&#10;Xsef+ne3kk/66PX0/DH5caJ8/wAnd3oAmorhfgb42m8feGL7WbjTVsJLPXtQ03y45N/mfZrmS38z&#10;8fLrnfF2v634T/ab8JWdzqM0mgeOrK50z7I8n7uyv7dPtEckf/XSP7RGfeOOgD1yisrxRNJD4W1K&#10;4gfY8dnJJFJ9I68M+EvjF9S+E3wL1DxL4r13+1fELxmSS2MbpqNwbOR9l4f+ef8AH/108ugD6Ior&#10;x3xF8ddDs/F2s6Fa+E/FmuW/h6Xy9e1TR9OjuLPTpNnmGOQiXzJJEj++kccnX8KueH/jPp+u/CXR&#10;PiD4Z8IeK9csddlkisrPS9OjkuBskkjLyfvPLjTMf/PTvQB6tRXmvw/+K2k+LD4gtX0rW9D1Xwqi&#10;SavpWrWccd5bxyIZI5P3ckkckcgjfGx+3OK43Rv2l/CGr+H9H8TxeGvGVv4W1WW3tz4nuNKSPT7e&#10;WSTy/Lkk8zzP9ZiPzEj8vzMfvPQA98orynx18Y9K0H4gf8IXpXh3xR4p1q3tEu72z0GxSQ6fA5Oy&#10;S4klkjjG/HCA7+vFY37GfjLVPHXhvxtr1xqN5fWx8c6nBpTXfmJJbWYMXlxeXJ/q9nP7ugD2+iii&#10;gAooooAKKKKACiiigAooooAKKKKACiiigAooooAKKKKACiiigAooooAKKKKACiiigAooooAKKKKA&#10;CiiigAooooAKKKKACiiigAooooAKKKKACiiigDyfx78LLzVvHX/CeeEvF9x4U8VGz+wT3sNnHeWm&#10;oQBhJHHcW748zy/4JI3jfk02xh1b4e6RqfjP4vfFSPWNKSCO3kifSY9P0+zjkfZ/q/3kkju7xp+8&#10;kr1qigD50/4J5+BbXw38O9Y8VRG/MXiXUZP7F/tD/j4t9Egkkj0+I/8AbPzJP+2ldjc/DXX7H463&#10;nxH8KeL7fSE8QR2EOu6Xd6MLwXqWnmBPLkEkZt38uSSPpJ6161RQB4fqXwd8V6d4q8Taj8Ovii3h&#10;Oz8XXp1HVLCXRI77y7uSMRyXFs/mRmKSTyxn/Wc1xX7TPw10nw38Jfgn8NvDl5d2Nlp/xG0u3s7y&#10;KT/SIpPs97J9o/66eYfMr6looA8h+Hnwv1+2+KSeP/iB44PinVLHT5NN0VI9KSwg06OSTMknl+ZJ&#10;vkkKR/P6DpWBq37PrXPhvVrCDxdcWeoS/ECfxzpGpx6bGf7OvHkMiRyRO/8ApEcfmP3jzXvtFAHi&#10;Om/B3xXN8YvC3xD8YfE2417UvD0F5a/YotJSzspI540jzHF5knl9/MP7zzP3f+r8uqvif4NePfGl&#10;ra6H47+MR1zwzbXtvdXNlb+GYLK8vPIkEieZcRyfJ+8j/wCWccde8UUAeexeAWT9o6b4pf2ufJuP&#10;Csfh46X9n/553clx5/m7/WTZ5ez8e1Ufh98M5vC2lfEKzOvC6Xxz4iv9ZWQ2/lmy+0QRx+X/AKz9&#10;55flDnKfhivUKKAON+CfhFfAXwn8OeDDqH27+w9OjtPtBt/K8zYPv+X/AAV2VFFABRRRQAUUUUAF&#10;FFFABRRRQAUUUUAeU/tjabqGq/st+N9J0jT7zUtRvNFnitrSzt5JJLh/RI4+aq/HjR9V1P8AYv8A&#10;EehWdheXGqXPg+S2is47d5Lh5Ps/+r8v/npnj617BRQB4v8AAn4F/DfwppHh3xNa+A7O08RW2l2/&#10;+kXYeW4t5PK/ebPM/wBXJnNcL4N+B3hXxx+0N8WNZ+IXge4vLe41mz/sq4vRcR29zH9jj8zy/wDl&#10;nInmV9RUUAeB/tMaXpvhC1+FfiHTNOt7XQfBHjCziuoLePy7exs7iOSz8z2SOSWOvQ/iZ8M/DXxA&#10;urGXxI2rn+zhIIP7P1m70/PmeXnf9nkj3/6uuj8SaRpXiLQ7nRdd06C+028jeC5tLiPfHNH7itCF&#10;IoLdIk+5H8lAHzP+zT8B/C9ho02o61pXivT9T0zxXqUlos+vanbxyRx6hJ5Enl+YI5PMj8rn/lp7&#10;8muv+PEZ1z9pn4S+GLJd0ml3t/4m1Ex9be3t7f7PHkf9NJbmNK9vrEt9B0mPxNda9HptsmqXltHa&#10;3N0Y/wB5JHGXMaf7g8yT86AJfFkck3hfVIo43keSzlSNE/jzH2r5t8C+GvEEHw7/AGa7G58O6xHc&#10;6FexyatE9jIJNO/4l1xHmcf8s/3hH36+qKKAPmr4fa34i+EPi7x74au/h34r15/Efi2813QdQ0jT&#10;99neLeeWfKnuP9XBJHIPL/ee1eafCV/E6fsj/BNJT4mTwR5up/8ACVyeEUuftoj824+yY+zf6R9n&#10;358zy/8ApnX0d8RPg5pfjDXLm9u/GHjSwtdQj8u80zTPEUkNncR+X5fMf/LP/gFd54V0LSvDXhuy&#10;0DQ7SOx03TrdLezt4/uRRp0AoA+Yvgj4e1IfGT4hatongvxlpnhzVPBdtb6fP4k+2XFzqEg+0nP+&#10;kPJInJ/1Z/79/vBU3i7wx4il/wCCX1l4VtfD2qvr0XhzS1OjR2Un2zzI7i3eQfZ/9Z5nBr6tooA+&#10;dY7y8+FH7T3jrXda8Pa/faP46tdMuNOv9E0W41Dy57S3+zvZyx28ckiH/lpHn93+8PNaH7E9rr0H&#10;hjx3eeJPDWo+G7zWfiDquqR6ff2xjcRz+XInPST/AH09Paveq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2VBLAwQKAAAAAAAAACEAvokVext8AAAbfAAAFAAAAGRycy9tZWRpYS9pbWFnZTEu&#10;anBn/9j/4AAQSkZJRgABAQEAAAAAAAD/2wBDAAQCAwMDAgQDAwMEBAQEBQkGBQUFBQsICAYJDQsN&#10;DQ0LDAwOEBQRDg8TDwwMEhgSExUWFxcXDhEZGxkWGhQWFxb/2wBDAQQEBAUFBQoGBgoWDwwPFhYW&#10;FhYWFhYWFhYWFhYWFhYWFhYWFhYWFhYWFhYWFhYWFhYWFhYWFhYWFhYWFhYWFhb/wAARCAGBAp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5y+PHgzRPiB+1x4S8K+KDqFxpw8H6hefZrTUriz/fx3NvGkn7qSP8A56SV&#10;9G1478S9C8YWf7SmgeP/AA94Z/tzT7PwxeaTcxpewW7xySXNvLHjzP8ArnQBxK+HdO+Anxu8F2/h&#10;nUdXk0Hx9eSaJqWkahq1xeR29z5fmW9zF5n/AFykST/rpWla/tDaveeG/iF4ig8DONH+Hd9qtnqN&#10;7c6okYvJLPpHbx+X/wAtP3f+s/1fmf8ALStuPw/468b/ABu8O+J/GXhmDw94f8GRXFxp1u+opeXF&#10;7f3Efl+ZJ5X7uOOOPzPqZK5bwb8H/F8fwR+NHgvUbWzsb7x54j1u80WQyb4/LuY8RySbP9XQB6tF&#10;4/jb4U+HfGf9nSbPEMmjobfzP+Pb+0JbeMfP/sfaK5jT/ix4h8QeIvFVl4M8E2+pWPg29fT9R1DU&#10;dY+x/aLyOPzJIraOO3k8zy+B+88usKx0z4o3Xw68AeB08CS6SPDt7of9tahe6tbyRTW9nJFI/wBn&#10;8uTzJP8AV/8ALSOOsj4c3OsfDrx38VdO8KaNYeJNJ1LWpNcElhqtnG+i3lxbjzI72OWSPyk/d+Z5&#10;kfmfu6APX/gH4+j+JPwf8P8AjyDT5NPTXbbzxaSSeYY/3nl/f/Cu6rxn/gn6jp+xx4BWRHVv7J3H&#10;f7ySV7NQAUUUUAFFFFABRRRQAUUUUAFFFFABRRRQAUUUUAFFFFABRRRQAUUUUAFFFFABRRRQAUUU&#10;UAFFFFABRRRQAUUUUAFFFFABRRRQAUUUUAFFFFABRRRQAUUUUAFFFFABRRRQAUUUUAFFFFABRRRQ&#10;AUUUUAFFFFABRRRQAUUUUAFFFFABRRRQAUUUUAFFFFABRRRQAUUUUAFFFFABRRRQAVia1r2k2Gr6&#10;bpt/qFvBdazNJBp1u7/vLiSOOSRwg/65xyH8K26+U/2rPhR8QfG/7QXgvxZp/jeDRZNJ1f7N4Us/&#10;s5ljiljsri8kuLj/AK6SW8cfl/8APOgD6sryr4mfAf4T+Ptc/wCEj8SeEkm1KWHy7me3uLi0N5H/&#10;AM87jypI/N/7aV6NpUlzJp0Mt9GkN3JGn2iON96Rv7VfoAp6fb21lZx21pbxwW8CbI40Ty0jT2/K&#10;rlFFABRRRQAUUUUAFFFFABRRRQAUUUUAFFFFABRRRQAUUUUAFFFFABRRRQAUUUUAFFFFABRRRQAU&#10;UUUAFFFFABRRRQAUUUUAFFFFABRRRQAUUUUAFFFFABRRRQAUUUUAFFFFABRRRQAUUUUAFFFFABRR&#10;RQAUUUUAFFFFABRRRQAUUUUAFFFFABRRRQAUUUUAFFFFABRRRQAUUUUAFFUdRvLbT7Oa+u7iOC3t&#10;498s8z+XHGn1ryO+/ad+ECSMun67qGtIj+WZ9D0W81C3/wC/sUfl/rQB7VXCfFD/AJKR8N/+xkuP&#10;/TTqNch/w1L8KP8AqbP/AAj9U/8AkeuP8cftG/De/wDHXgm9t/8AhIhHputXFzcmTwzqEZMf9n3k&#10;X7seV+8/eSDpQB9NUV4r/wANRfCr18X/APhHap/8j05P2nvhM0uyS58UWsePnnn8J6pGkf8A5L0A&#10;e0UVh+CfFXh3xhoMeueFdZs9W02f/V3dpP5kZrcoAKKKKACiiigAooooAKKKKACiiigAooooAKKK&#10;KACiiigAooooAKKKKACiiigAooooAKKKKACiiigAooooAKKKKAPDfi18W/E//C1k+FPwo8PWOu+M&#10;I7P7fqUup3Elvp+k23/LPzZI/wB55kh8v93UHw7+M3jTT/ilpPw3+L/ga28Pa3rySvoOpaRem70/&#10;VfLjDyIM/vInxn/Wdf5898AGbwp+3R8WvC2tySxXni6Sz17RpJ+l7aRxyRvGn/XOR8f9s62P2kvE&#10;Onal8ffhL8O9Me3u9fi8U/23crGPMk0+zt7eTe8n/PPzPM7+lAHukeoWT2Ul5HeQPDH/AKyTzPkS&#10;uE134qeGtJ+NWgfDKcSSalr1lcXcdxHJH9niEZ/1cnz/AOsfnFePfCO+tIP+CfnxCeW8jiW3HiuO&#10;Te/+rk+0Xv8A8cj/ADqLUNC0Wf8AbR+D0lxo1m8lx4Mu7iSWS2jzJJHHH5byf9NI6APq+iiigAoo&#10;ooAKKKKACiiigAooooAKKKKACiiigAooooAKKKKACiiigAooooAKKKKACiiigAooooAKKKKACiii&#10;gAooooAKKKKACiiigAooooA8D8WWh+Kn7UF94F14mfwd4R0C2utR0d/9Xqt5eSyeX9oH/LSOOO3+&#10;5/z0r23SdPs9LsYbGwtoLW0t49kUEEflxxp7CvJvhr/yfB8Uf+xc8P8A/t7XtFABXCfFD/kpHw3/&#10;AOxkuP8A006jXd1wHxO/5KP8Nv8AsZLz/wBNWoUAd/RRRQB8+/GrRbb4W+MfDPxE8GR2+ix6t4rt&#10;NM8T6faRCK31G3vJPK82SOP/AJeI5JI8SV9BV4v+2/8A8k08N/8AY+eH/wD04RV7RQAUUUUAFFFF&#10;ABRRRQAUUUUAFFFFABRRRQAUUUUAFFFFABRRRQAUUUUAFFFFABRRRQAUUUUAFFFFABRRRQAUUUUA&#10;cb8Rvhz4I+IVpBb+L/DGn6ubN/MtpLmL97bn/pnJ9+Oofh38L/h14CknufB/g/TdKuruPZcXlvbf&#10;6RJ/10k/1ldxRQB5pqHwQ+E9/rV3qt74A0e4n1C4+0XYa2zHcT9fMeL/AFfmf7dbviT4deBvEGqa&#10;HqOseGtPvLrw7/yCZ5Y/3ll/q/8AV/8AfuP8q66igAooooAKKKKACiiigAooooAKKKKACiiigAoo&#10;ooAKKKKACiiigAooooAKKKKACiiigAooooAKKKKACiiigAooooAKKKKACiiigAooooAKKKKAPF/h&#10;r/yfB8Uf+xc8P/8At7XtFeL/AA1/5Pg+KP8A2Lnh/wD9va9ooAK4D4nf8lH+G3/YyXn/AKatQrv6&#10;4D4nf8lH+G3/AGMl5/6atQoA7+iiigDxf9t//kmnhv8A7Hzw/wD+nCKvaK8X/bf/AOSaeG/+x88P&#10;/wDpwir2igAooooAKKKKACiiigAooooAKKKKACiiigAooooAKKKKACiiigAooooAKKKKACiiigAo&#10;oooAKKKKACiiigAooooAKKKKACiiigAooooAKKKKACiiigDD8cXs+m+DtX1C0cGez064uI/9+OM4&#10;/lXgvwZ0X9oHx98LdB8cD9oa3sR4h06C/Fn/AMINZyfZ/MjHyCTzOa94+JX/ACT/AMQf9gm4/wDR&#10;T1xX7E//ACaT8Ov+xYs//RYoAx/+FbftDf8ARy0X/hA2f/xyj/hW37Q3/Ry0X/hA2f8A8cr2uigD&#10;xT/hW37Q3/Ry0X/hA2f/AMco/wCFbftDf9HLRf8AhA2f/wAcr2uigDxT/hW37Q3/AEctF/4QNn/8&#10;co/4Vt+0N/0ctF/4QNn/APHK9rooA8U/4Vt+0N/0ctF/4QNn/wDHKP8AhW37Q3/Ry0X/AIQNn/8A&#10;HK9rooA8U/4Vt+0N/wBHLRf+EDZ//HKP+FbftDf9HLRf+EDZ/wDxyva6KAPFP+FbftDf9HLRf+ED&#10;Z/8Axyj/AIVt+0N/0ctF/wCEDZ//AByva6KAPFP+FbftDf8ARy0X/hA2f/xyj/hW37Q3/Ry0X/hA&#10;2f8A8cr2uigDxT/hW37Q3/Ry0X/hA2f/AMco/wCFbftDf9HLRf8AhA2f/wAcr2uigDxT/hW37Q3/&#10;AEctF/4QNn/8co/4Vt+0N/0ctF/4QNn/APHK9rooA8U/4Vt+0N/0ctF/4QNn/wDHKP8AhW37Q3/R&#10;y0X/AIQNn/8AHK9rooA8U/4Vt+0N/wBHLRf+EDZ//HKP+FbftDf9HLRf+EDZ/wDxyva6KAPFP+Fb&#10;ftDf9HLRf+EDZ/8Axyj/AIVt+0N/0ctF/wCEDZ//AByva6KAPFP+FbftDf8ARy0X/hA2f/xyj/hW&#10;37Q3/Ry0X/hA2f8A8cr2uigDxT/hW37Q3/Ry0X/hA2f/AMco/wCFbftDf9HLRf8AhA2f/wAcr2ui&#10;gDxT/hW37Q3/AEctF/4QNn/8co/4Vt+0N/0ctF/4QNn/APHK9rooA8U/4Vt+0N/0ctF/4QNn/wDH&#10;KP8AhW37Q3/Ry0X/AIQNn/8AHK9rooA8G/Z/8A/EXwt8fvHGs+N9ePiUatpWlwWOufYbezFyYvtP&#10;mRm3jfjy/Mj5r3mq91LFBC808iJHGN7u5+5WH/wnngz/AKG/w/8A+DOD/wCLoA6SuO8fabeaj418&#10;D3tpAHg0vW5572Tf/q4zp15F/wCjJI639F1PTtWtftWmXlvfQb9heC48xKsTXNtBcQxSXCJJPxHG&#10;8n+soAtUVh+JfFHh7Qtia34g0vS3k/1YvbyODzP+/laNhcW15bJc29xHPDIPkkjk3o9AHlH7X/hP&#10;xV4y+GOn6N4Lm8rVl8UaZdpcARyfYkjuY5HuPKk/1nl/f2VW/wCFbftDf9HLRf8AhA2f/wAcr2ui&#10;gDxT/hW37Q3/AEctF/4QNn/8co/4Vt+0N/0ctF/4QNn/APHK9rooA8U/4Vt+0N/0ctF/4QNn/wDH&#10;KP8AhW37Q3/Ry0X/AIQNn/8AHK9rooA8U/4Vt+0N/wBHLRf+EDZ//HKP+FbftDf9HLRf+EDZ/wDx&#10;yva6KAPFP+FbftDf9HLRf+EDZ/8Axyj/AIVt+0N/0ctF/wCEDZ//AByva6KAPFP+FbftDf8ARy0X&#10;/hA2f/xyj/hW37Q3/Ry0X/hA2f8A8cr2uigDxT/hW37Q3/Ry0X/hA2f/AMco/wCFbftDf9HLRf8A&#10;hA2f/wAcr2uigDxT/hW37Q3/AEctF/4QNn/8co/4Vt+0N/0ctF/4QNn/APHK9rooA8U/4Vt+0N/0&#10;ctF/4QNn/wDHKP8AhW37Q3/Ry0X/AIQNn/8AHK9rooA8U/4Vt+0N/wBHLRf+EDZ//HKP+FbftDf9&#10;HLRf+EDZ/wDxyva6KAPFP+FbftDf9HLRf+EDZ/8Axyj/AIVt+0N/0ctF/wCEDZ//AByva6KAPFP+&#10;FbftDf8ARy0X/hA2f/xyj/hW37Q3/Ry0X/hA2f8A8cr2uigDxT/hW37Q3/Ry0X/hA2f/AMco/wCF&#10;bftDf9HLRf8AhA2f/wAcr2uigDxT/hW37Q3/AEctF/4QNn/8co/4Vt+0N/0ctF/4QNn/APHK9roo&#10;A8U/4Vt+0N/0ctF/4QNn/wDHKP8AhW37Q3/Ry0X/AIQNn/8AHK9rooA8U/4Vt+0N/wBHLRf+EDZ/&#10;/HKP+FbftDf9HLRf+EDZ/wDxyva6KAPFP+FbftDf9HLRf+EDZ/8Axyj/AIVt+0N/0ctF/wCEDZ//&#10;AByva6KAPHP2TfEni/WdH8caX458Rxa9f+FvGl3okV+mnR2fmQR29vIP3UfAP7169jr5KsfHOtfD&#10;r4X/ABs17w5Zx3evXHxZuNM0q3k/1f2i4jso4/8A0ZXTt+zj4t/4ROTVX+OHjufx68fnx6x/bMiW&#10;Ed31/wCPP/V+Rn/lnQB9HUV8OfGT44fETxd+yZ4J8ReHdQn0Pxp/wn0Xh3W00u48vzLiOK48yM/7&#10;EmIpPLr339oH4mfY/wBl+Txf4JuPM1TxXZW9p4X8qT95Ld3mI4NnvH5hk/7Z0AezUV5r+ybqWrav&#10;+zh4O1LX9Rn1LUrnSo5Lm8uJPMkuH/v16VQAUUUUAFFFFAGD8Sv+Sf8AiD/sE3H/AKKeuK/Yn/5N&#10;J+HX/YsWf/osV2vxK/5J/wCIP+wTcf8Aop64r9if/k0n4df9ixZ/+ixQB6nRRRQAUUUUAFFFFABR&#10;RRQAUUUUAFFFFABRRRQAUUUUAFFFFABRRRQAUUUUAFFFFABRRRQAUUUUAFFFFABRRRQBQ1Cytr6y&#10;msru2juILiPZJG4/dyJ/cr5i+IHwg+F9n+2F8N/D9v8ADvwxHpepaLrEt9ZR6Vb+VcSR/Z/Lkkjx&#10;zjNfVleX+NvBOt6r+0x4H8eWptDpXh/StTtLwPJ+933HleX5Y/7Z0Aea6bqnjNfG3inwh+zr4M8G&#10;aNoHgm9EGof2hbyRR6xqbxeZJBH9nP7vy0MeZH/5aEVPafEy08bSfBr4htp8tr5kuuy3tjIMSW89&#10;vp9zHPH/AN/I5K07rwN8WvA3xC8W6v8ACSPw5fab46uf7SuINcupLf8AsrUPL8uSSPy45PMST93J&#10;/wBs6vfDX4Nal4N074Z6TDqUepR+ELrULzWbyfIkvJ7u3uPMkjTn/lrcflQBwn7Cfgfwz45+FM3x&#10;j8b6Jp3iXxN421G8uLm71OyjuPs8QuDHHbxCQfJH+7r1/wCA/wAKNK+F19r9v4X1K5j0DXL0X9to&#10;hx9n0qT/AJaC3/6ZvxXmnh/4efG74LNqGi/COw8MeKPB+o3sl3p9hq95JaXOgySffj8z/lpbj/v5&#10;XoP7Nnw+8ReD7HWNd8b+JE17xb4qvfteq3EEey3tvLHlx29vH/zzjoA9YooooAKKKKACiiigAooo&#10;oAKKKKACiiigAooooAKKKKACiiigAooooAKKKKACiiigAooooAKKKKACiiigAooooAKKKKAPkKHw&#10;TrHjz4V/G3S/DMtvH4isvivcanpX2l/3f2i3+xSRp/208vy66mP9pwt4eayf4W+OIPiLs8mPw1Jo&#10;tx5cl56faMeX5ffzP+eddX+yD/yG/jD/ANlR1D/0ms69poA+Nbr4MeK/BPwZ+D2lT6fcal4gX4t6&#10;d4j8Tvp9qZI7eSTzPMkk8v8A5Zx/u08yrfwE+Hvi60/aHtfAet6DeW/gj4V6tqmraBePHJ9mvPtn&#10;l/Y4o5D3t45LjvX1/RQB5r+yXp99pf7OvhLTdTsrizurXTRHJBcR7JI/bFelUUUAFFFFABRRRQBj&#10;+MbKTV/Ceqadb7POvLKW3j39PnjxXhHws0L9p/wD8N9E8GWOg/Cq7tdC06KwjuJ9a1ASSpHH/wBe&#10;9fR9FAHin9pftY/9Cp8I/wDwd6h/8j0f2l+1j/0Knwj/APB3qH/yPXtdFAHin9pftY/9Cp8I/wDw&#10;d6h/8j0f2l+1j/0Knwj/APB3qH/yPXtdFAHin9pftY/9Cp8I/wDwd6h/8j0f2l+1j/0Knwj/APB3&#10;qH/yPXtdFAHin9pftY/9Cp8I/wDwd6h/8j0f2l+1j/0Knwj/APB3qH/yPXtdFAHin9pftY/9Cp8I&#10;/wDwd6h/8j0f2l+1j/0Knwj/APB3qH/yPXtdFAHin9pftY/9Cp8I/wDwd6h/8j0f2l+1j/0Knwj/&#10;APB3qH/yPXtdFAHin9pftY/9Cp8I/wDwd6h/8j0f2l+1j/0Knwj/APB3qH/yPXtdFAHin9pftY/9&#10;Cp8I/wDwd6h/8j0f2l+1j/0Knwj/APB3qH/yPXtdFAHin9pftY/9Cp8I/wDwd6h/8j0f2l+1j/0K&#10;nwj/APB3qH/yPXtdFAHin9pftY/9Cp8I/wDwd6h/8j0f2l+1j/0Knwj/APB3qH/yPXtdFAHin9pf&#10;tY/9Cp8I/wDwd6h/8j0f2l+1j/0Knwj/APB3qH/yPXtdFAHin9pftY/9Cp8I/wDwd6h/8j0f2l+1&#10;j/0Knwj/APB3qH/yPXtdFAHin9pftY/9Cp8I/wDwd6h/8j0f2l+1j/0Knwj/APB3qH/yPXtdFAHi&#10;n9pftY/9Cp8I/wDwd6h/8j0f2l+1j/0Knwj/APB3qH/yPXtdFAHin9pftY/9Cp8I/wDwd6h/8j0f&#10;2l+1j/0Knwj/APB3qH/yPXtdFAHin9pftY/9Cp8I/wDwd6h/8j0f2l+1j/0Knwj/APB3qH/yPXtd&#10;FAHmPwb8ba/ret6x4Q8cWWl2vi3QYbe7vYdI8ySzFvceZ9n8uST/AJafu5K9Orxf4a/8nwfFH/sX&#10;PD//ALe17RQAVha5r1jpOu6Np12W8/XbqS0s9kf/AC0S3luMf9+4pK3a4T4of8lI+G//AGMlx/6a&#10;dRoA7uiiigDgfjp42j8B+DV1MW/2q6vr6DTNPTny/tlxJ5cHmEHiPzMb65L+0v2sf+hU+Ef/AIO9&#10;Q/8Aken/ALb/APyTTw3/ANj54f8A/ThFXtFAHin9pftY/wDQqfCP/wAHeof/ACPR/aX7WP8A0Knw&#10;j/8AB3qH/wAj17XRQB4p/aX7WP8A0Knwj/8AB3qH/wAj0f2l+1j/ANCp8I//AAd6h/8AI9e10UAe&#10;Kf2l+1j/ANCp8I//AAd6h/8AI9H9pftY/wDQqfCP/wAHeof/ACPXtdFAHin9pftY/wDQqfCP/wAH&#10;eof/ACPR/aX7WP8A0Knwj/8AB3qH/wAj17XRQB4p/aX7WP8A0Knwj/8AB3qH/wAj0f2l+1j/ANCp&#10;8I//AAd6h/8AI9e10UAeKf2l+1j/ANCp8I//AAd6h/8AI9H9pftY/wDQqfCP/wAHeof/ACPXtdFA&#10;Hin9pftY/wDQqfCP/wAHeof/ACPR/aX7WP8A0Knwj/8AB3qH/wAj17XRQB4p/aX7WP8A0Knwj/8A&#10;B3qH/wAj0f2l+1j/ANCp8I//AAd6h/8AI9e10UAeKf2l+1j/ANCp8I//AAd6h/8AI9H9pftY/wDQ&#10;qfCP/wAHeof/ACPXtdFAHin9pftY/wDQqfCP/wAHeof/ACPR/aX7WP8A0Knwj/8AB3qH/wAj17XR&#10;QB4p/aX7WP8A0Knwj/8AB3qH/wAj0f2l+1j/ANCp8I//AAd6h/8AI9e10UAeKf2l+1j/ANCp8I//&#10;AAd6h/8AI9H9pftY/wDQqfCP/wAHeof/ACPXtdFAHin9pftY/wDQqfCP/wAHeof/ACPR/aX7WP8A&#10;0Knwj/8AB3qH/wAj17XRQB4p/aX7WP8A0Knwj/8AB3qH/wAj0f2l+1j/ANCp8I//AAd6h/8AI9e1&#10;0UAeKf2l+1j/ANCp8I//AAd6h/8AI9H9pftY/wDQqfCP/wAHeof/ACPXtdFAHin9pftY/wDQqfCP&#10;/wAHeof/ACPR/aX7WP8A0Knwj/8AB3qH/wAj17XRQB4/+y74I8beENJ8Wz+O/wCxo9V8VeK7jW5I&#10;9IuJJLeNJIrePy/3if8ATL9a9goooAKKKKACiiigAooooAKKKKACiiigAooooAKKKKACiiigAooo&#10;oAKKKKACiiigAooooAKKKKACiiigAooooAKKKKACiiigAooooAKKKKACiiigAoqCaSK3jeSR0jjj&#10;+aR37VyvgT4meAPGeoT6d4T8Z6HrV5Z/6+DT9RjuHjoA4j4a/wDJ8HxR/wCxc8P/APt7XtFeL/DX&#10;/k+D4o/9i54f/wDb2vaKACuA+J3/ACUf4bf9jJef+mrUK7+uA+J3/JR/ht/2Ml5/6atQoA7+iiig&#10;Dxf9t/8A5Jp4b/7Hzw//AOnCKvaK8X/bf/5Jp4b/AOx88P8A/pwir0fx54w8K+DNDbWvFmvWGjWM&#10;cmz7ReXHlx7/AEoA6Giuf8E+LvDPjLRY9Y8J67Yazp8j7PtdhcJJHv8Ar610FABRRRQAUUUUAFFF&#10;FABRRRQAUUUUAFFFFABRRRQAUUUUAFFYHibXdG0drMa5rFhY/wBo3kdhZi7uUgNzcSfct4xJ/rJJ&#10;Mf6vrx7Vv0AFFYHibXdG0drMa5rFhY/2jeR2FmLu5SA3NxJ9y3jEn+skkx/q+vHtW/QAUUUUAFFF&#10;FABRRRQAUUUUAFFFFABRRRQAUUUUAFFFFABRRRQAUUUUAFFFFABRRRQAUUUUAFFFFABRRRQAUUUU&#10;AFFFFABRRRQAUUUUAFFFFABRRRQAUUUUAFFFFABRRRQAUUUUAFZms6pZaTpN1qWo3UdpbWdvJPcT&#10;ycJHHHzI5rTr5/8AirqF58XvjFB8JdAvZY/Cvh549Q8cX9vny7p/M/d6Nv8A+mn+sk/6Z/WgCE+H&#10;/Evx91Y6j4wj1DQ/hnZS/wDEv8OSiS3vPEw6fabz/lpHb/8APO3/AOWn/LTsKP2u/DGl+E/h7p/x&#10;N8LaLZ6brfw71Gzu7WXT7fypP7P81I7i2/d/8s5IpJP3dfQ1eO/t1X8lh+yf42e3jjkkuLGO0jjP&#10;/LTzZY4//alAFf4Xvv8A22vihIP+hZ8Pn/0sr2qvEfhX/wAnsfEz/sWPD/8A7eV7dQAVwHxO/wCS&#10;j/Db/sZLz/01ahXf1wHxO/5KP8Nv+xkvP/TVqFAHf0UUUAeL/tv/APJNPDf/AGPnh/8A9OEVZ2m6&#10;RZ/EP9szxNqWuWaXen/DPS7PT9JguMSQJf3kf2m4uPL/AOenl/Z4/pWj+2//AMk08N/9j54f/wDT&#10;hFUnwNkSH9pj40aYd5Yajo99vPpJp0cf/tvQBm/F74Z+I9E8Sf8ACzfgp5Vj4itmB1Xw2JPs+n+J&#10;oBn93In+rjuP+ec/513nwn8d6V4+8Ny31nbXGn3tlJ5Gq6RqCGO8064PWOWP/O+u6rxH44X1/wDD&#10;L4iad8W7CykuPDt8kek+NIoI/ntoPM/0fUf+3cySJJ/0zk/6Z0Ae3UVT0+7tdQsobyzuI57e4j3x&#10;yRvvSRPUH8auUAFFFFABRRRQAUUUUAFFFFABRRRQAV+UXwe/4Vh/wovwn/wrH+2f+Gg/7STyv7L+&#10;3/8AP5J/x8f8u/l/Z9n3O/8ArON9fq7XkP7HXgHxB8KP2ddB8AeIbjT59R0U3YuJLCSR7eXzLyWc&#10;bPMjj/glx0oA8t+IX7R3iaX4ka94V+Hmt/CjQrXwreyaffX3xA177HJqFxGT5kdvbxuHCJjZvfj8&#10;qZqX7VfiS7+A/hjxn4W8J6Vfa5d/EG38Ha5paXPnwSy+XI8n2O4jk8s+Z+68uT94n7z/AJaU/wCI&#10;n7Nvie0+J2veLPh3ovwo1+28VX0mpXun+P8AQvtn2a5k/wBYbe4ijMmx/v7Pr61o2/wF8cN4G8G6&#10;bcP4AsbzQ/ibYeLL238OaR/ZmnxWtvH5bxxpHH+8nzj55O3GRsoAt/EzxR8SdA8O/D+7+Knhn4e3&#10;2r6x8UdM063gs4Li7g060kjfy543l+5exyeZ+8+5UWu/FL456z+0L8QPhn8NPDXhKdfCraZPb6nr&#10;klxHFHHPZ+ZIknlyZkkkkP7vy/LA8uTfXf8A7T3gDxD8QYfAX9gtp8LeFPHGmeJL0XkkkfmQW/m7&#10;44/LR/3h8z9OteKWem/FW8/bY+Ouo/CTXfD9nqNifDkdzZ+IbaV7O5jk0/8A1hkj/eJJH5fH/XSS&#10;gCr8SviZefFD4d/CPV9Y0r+ydb0b47aPoms6fG/mR295b+f5mz/v4ldf+1H8b/iD8N/F2qXFjJ8L&#10;00nRbVLk6XrPiI2+uatH5ccj/Z4OkfPmR/8ALTf5dQ2P7N/im2+HXg3SE8R2Gpa9afFK08eeK9Rn&#10;8yKO7kzILj7Psj5k/wBXj/Vjj/lnXP8AxC/ZU8b6z4u+IE1hJ8OrrTfGVxe30Gp61oz3GsWk8qfJ&#10;bxy/6uKPzP8Alp9+PnZQBvfH79pfxFoniLwTp3gVPCGj2XjLw1Hrsev+N5J009Y5OUt/9H58zGD/&#10;AMDFXPF3xr+LWlal8JtG0vwp4S1TW/H51eO4ig1CS4s826J9nuba4T/l3Mcn2h/3cknljyx+8q94&#10;g+HHxutPhB4V8D+GL34a6pp+n+FdP0XVdL8T6fcXFv8AareLy5Li3kj/ANZ0H7uSP/ln71U+G37P&#10;fiPwZffA422uWGpWXwvttbTVZbnzEuJ5b+P5Bbx7P9Wkh/jdPkFAGd4f+LX7R3iXW/FPw+0rwR4I&#10;/wCE18GvG+tXkl7cjSJIJIt8Edun+t82QeZ/rP3f7v8AL2f9mX4gx/FX4F6B48FkLGTWbd/PgSTf&#10;5ckckkcn/kSOSsT4Y+AfEHh/9on4qePLm4sH07xp/ZH9nR28rm4j+x2klvJ5vycfOePv8UfsdeAf&#10;EHwo/Z10HwB4huNPn1HRTdi4ksJJHt5fMvJZxs8yOP8Aglx0oA9eooooAKKKKACiiigAooooAKKK&#10;KACiiigAooooAKKKKACiiigAooooAKKKKACiiigAooooAKKKKACiiigAooooAKKKKACiiigAoooo&#10;AKKKKACiiigAooooAKKKKAPPv2hNc1HRPhTqMnhqWBdf1BotM0UvgJ9suJfIg/74kkD/APbOrXwT&#10;8C6b8NvhxpfhTTJJLkWke+5u5SPMvZ5PnkuJP9uSTJrhPCLXXxM/am1rxM0jt4X+Gm/R9GjB/d3O&#10;ryR/6Zcf9s45Ps//AAOSu5g+Lnwtl1R9Oj+JPhNrqN3SS3/tq38z8vMoA7mvFP2zGbUtJ8CeBx84&#10;8VeOdLt7mP8A56W9vJ9sk/8ASevXtPv7G+H+iXlvP/H+7l8yvHNSlXxb+3hp1mCJLX4d+FJLuT/p&#10;ne6hJ5Uf/kvFJ/38oAsfDX/k+D4o/wDYueH/AP29r2ivF/hr/wAnwfFH/sXPD/8A7e17RQAV5z8W&#10;ru3t/in8L7eSWOOa48RXnlR/89P+JVe16NXz7+0/4s0/RP2n/gZpV15e681rUMDzPLMfmWZt4/8A&#10;yJcCgD6CooooA8X/AG3/APkmnhv/ALHzw/8A+nCKoI/+JD+38/8Ayzg8X+Afk/6aXFnef/G7mp/2&#10;3/8Akmnhv/sfPD//AKcIqr/tcKdC1X4e/E2MRInhPxbb2+oz4/1Wn6h/oc//AJEkioA9wqrdRRXE&#10;T29wkckcibHjf/lpXl/xi8WfGjQvEkMHw7+FOn+MdJktvMlu7jxHHp7xXG9/3flyDn/lnz71494d&#10;/ad+Ler+HtY8SSfBvQNN0PQtRuNN1W/1TxpHBFZXEX+sjkj8rzM9P+Wf8dAHp/7O9lqHw58ca98H&#10;L1nk0CzT+2vB9zIemnySfvLP/t3l4/65yR17ZXyrf+PPFnxB/Zw0H9oKx8H3mhaz4O1CTUxpgk8w&#10;6hpH+ru44yfL/dvAfM/66W8f1r6U8Ma3p/iHw3p2vaPcR3enatbR3dlMn/LWJ08xD+VAGtRRRQAU&#10;UUUAFFFFABRRRQAUUUUAFFFFABRRRQAVz+n+H9E0zxBqWtWGl2dpq2tGL+0buC3SO4vfLTZH5kh/&#10;1nlp09MV0FFABRRRQAUUUUAFFFFABRUNz5htn8v5H7GpI/uCgB1FFFABRRRQAUUUUAFFFFABRRRQ&#10;AUUUUAFFFFABRRRQAUUUUAFFFFABRRRQAUUUUAFFFFABVDVL2203TZry9kEdvaRSTyP/AHETk/pV&#10;+ud+Jv8AyTHxJ/2Cbv8A9FSUAeU6b+19+zzqV8tjF8TLOKSQcSXNlcW8Y/7aSR+X+te2afd2uoWU&#10;N5Z3Ec9vcR745I33pInqD+NeJfsU+HtF1/8AYf8ABGm65pVpf2N5ovl3VvcR+ZHJH5kleR/s7+Kf&#10;E+jfs/Q+HPBmum1sofi5L4V0XULu2+0eXpcn+r/dyf6zrQB9q0V8/wDhfW/Geg/te6T8LdS8X3Ov&#10;aX/wgU+r3E91Z28clxef2h5fmHy4+P3f7vFc7rnxn8aaP4J8fXsdzbXWpWvxP/4RHQZLi3HlafFI&#10;LfZJLGn+s8vzJPyoA+oqK+edRl+JngT4/fDXwrqPxFufE3h/xVeapHejUNOt47jzIrOSWOPfHH/q&#10;6+hqACiiigAooooAKKKKACiiigAry79q/wAZ6p4R+EVwPDo3eJvEN1Honh2MHn7fcHy43/7Z/vJP&#10;+2deo15Rrklh4u/ag0rRgvnR+AdJ/tabH+rjvLzzLe3z/wBu8d5/38joA6X4SeEdJ8C/D3TvB+ly&#10;iWGyiy9w/wDrbmST95JcSf8ATSSTzJPxr47+OfgP4ffDpb74sfDzwb4V8efDu8E8GtaYba3vP7Gv&#10;/wDVx3FtJ/rI4/M/1kfmf/a/qf8AaO8e+HvBPgWaHV9Un0+/1+OWw0lLPTnv7u4uNn/LO3j/ANYU&#10;zn8Pz8S8B33i/wCAPgOy+FvjL4d2nin4ei3kgl1vQE/0uO3uH5kvNPP7z/lp+8cfzoA674Q/slfB&#10;jQfhvpFnqPhiz1fUfscb3msR3lxF9tk+/wCZ+7k/1ef6V1H7Jemy3dj4r+IuoR5vfHHiO7u4pJBy&#10;LC3kNvaR/Ty4/M/7aVmeILc/s3fsuXOleH9U1LxFfWkv2Hw6mpy+ZJJcXEnl29vx/wAs4zIPyr1z&#10;4f6DF4W8A6H4ahk8yPRdOt7GOT+/5cYj/pQB5p8Nf+T4Pij/ANi54f8A/b2vaK8X+Gv/ACfB8Uf+&#10;xc8P/wDt7XtFABXw/wDtWDVPGHxe+JPjjw9JI0nwR0TS5dJz/q4rw3Md7cyx/wDbvb+XX1H8d/Hm&#10;n/Cz4Q65461U+ZHpVsZI4CObm4/1ccf/AAOQxiuX/Zb+Gd14f+CE9r40j+1a/wCNpJ9W8Vh04kuL&#10;z/WR/wDbOP8Ad0Aen+EtbsfEHhfTdfsHElnqtnHdWzj+NJE8wfoa1q+ff2NNWufC+peIv2f9fmlk&#10;v/AEofRp5/8AWaho8h/0eT/tn/q/+/dfQVAHi/7b/wDyTTw3/wBj54f/APThFXbfGzwhY/EL4X+I&#10;PBWoECHWtPe3EhGfLk/5Zyf9s5PLeuJ/bf8A+SaeG/8AsfPD/wD6cIq9opgeR/Bb4g3Wqfstab43&#10;8RW95NqWl6TOms28MW+4lvLPzIrjy/WTzIJK+bvDt98Ln8Qat8Uf2k7az8J2Pi7UY9U8O+A7iS4u&#10;I5P3ccf9o3FlF/rHk/6aR/8APSvpH4R3GneGvi547+GttGbc/ao/FVjHvz5lvef6/Z/28x3H/fyu&#10;H+G9lZ+GP2vPFVl428JXmpa/401Hz/DPiQ6d9otItLjt/wDjz8z/AJdzH5cn/XTzI6QHtvgnxL4T&#10;8ZeFYdb8Marp+raReRmOKeD95Gf+mf8A9rrzL9n1X+HnxX8S/BZx5elxoNe8IIB/qtPnk2T26e1v&#10;cZ9f3ckdZP7JsGj+Hvit8RvD9pr3hdbrXdZk1ez8OaBcidNOt4/Lt/tEvGI5Jf3cnl1137Q2lWdh&#10;4m8JfFL7T5F34N1WK3uXHSSwvJI7e4ST2j8yOf8A7ZUAeuUUUUAFFFFABRRRQAUUUUAFc38QPF3h&#10;3wR4ZuvEHivVbbStLs/L8+7uP9XH5knlx/qRXSV89/8ABTz/AJMv8Uf9fOn/APpbb0AdZ4N/aH+C&#10;niPWINF0T4k6Bc6jcHZbwC58syyY+5H5lesV4z+1x4I8GeKP2dPFR8R6dZW407Rbi7ttQ8hPMs3j&#10;jMiSRyf9sxXm/wAKfGvxa8dap4I8F6d4rtNC/tX4Y2ev6jqcmn/abz7R9p8rzI/M4/eR/wDPSgD6&#10;uory/wCHXi7WL7xR8SNKu7qK4i8I6lb2mnSeV5f/ADCra4fzP+2ksleX/A34g/En4rfC/wCH9sfF&#10;ceha14n0XVNa1HV7TTY5JNlveRW8ccccn7uP/j468/6r/ppQB9QUV4f8IfEHjy1/aH8S/DXxXr0O&#10;tWWleHLDULO7is47e4uPMeWOSScp/wAtMx/wcdK9woAKKKKACiiigAooooAKKKKACiiigAooooAK&#10;KKKACiiigAooooAKKKKACiiigAooooAKKKKACiiigAoorwPSrPWPhV+0ZeXNxrNxdeBviRe4ijnu&#10;t/8AY+t8ny4y5/1dxsk/7aeWlAHvlFFFABRRRQAVk+KNMXWPC2paT5nkf2lZyW+//nn5keytaigD&#10;5i8H/AX43eG/h/ZeBrH9olrDw7ZW32WKPTvB8Ed5HH6R3HmZT/rpXoNr8FdI0X4f+C/Bvhi//s7T&#10;fCPiCz1b96nmy3nlyO77/wDbkkf79euV8/8A7cF148/4RGy8LfD/AMVW+i654quPsGn2kVqftd+/&#10;EkhjuPM/0eOOMSPJJ5fTHrQBufFL4WeIfEPxc0v4m+AfGdroGv6XpU+i3BvNKF/b3lm8nmCMx+ZH&#10;5bpIP8a4TWPglF4N/Zk8faDrmp+IPHc+u63J4hM+kW0dvqsdx/o/7yP95skkjki8z/yHXon7FPhf&#10;UPBn7L/hDw/rNvJBqNtZvLeRySb5BcSSySP+slen6laW99p09lexh4biN45E9U6UAfHPwZvfE/xP&#10;/av8D+IJPGl74xsfCVvqEl9cR+E7jRNPsvMt/Lj/ANZ/rLiST/yHHX2lXMfC69stW+HmkalZ6bea&#10;XDLZR+XaahF5dxbpj/VyflXT0AFFFFABRRRQAUUUUAFFFFAGbrWqWOk6RdarqEwhtbO2knnkI/1a&#10;R8v/ACrx39keM3Gg6p8TfEEhg1j4qan/AG1bwTy/vItP8vZZ2/v5dviT/tpV39tW7vJvhDH4D0Z/&#10;K1T4ialB4atz/wA80uP+PiTH+xbxymvP/wBsX4J6PqNv4W8YReDP+Es03wjZjS9R0BLqWK4/sxD5&#10;nmWWySP/AEiPy/8AtpGcUAdb+0FofirSfjF4R+NHhzQpvFlr4W0+8s73Q7YZvPLuP+Xiz6+ZJxjy&#10;/wC5XN+AYPE3xJ/ax0P4oab8PvFngfTdD0K40zW5PE9t9nl1pJM+Rbx24kkxHHJmTzK8l+AfwT8I&#10;fFrxRqHiL4W+JvHHhL4e6Vb/AGSykttZkS8uNUOJH8uOT/VxxxyeX/t/nX1po1onwk+CtwdY8T63&#10;4ih8OWc95c6pq9z9ovLkR/vOvf8AuUAcZ4oH/C0f2r9L8Ox7H0D4VyR6vqrk8XGqXEf+hx/9s4/M&#10;k/7aR17vXl37LHgnVfB3wri/4SO5jn8TeIr641vxHJH3vLj/AFkY/wCueI4/+2deo0AeL/DX/k+D&#10;4o/9i54f/wDb2vaK8X+Gv/J8HxR/7Fzw/wD+3tP/AGgviDruiyW3w6+Htj/afj7xDZySadHKf9H0&#10;63z5cl7cSHpHH/4/JQBk+PP7M+NX7QFj4EIefQ/hnfW+ta+CfkudQeOT7Jacf88x5kkn/bOve688&#10;/Z7+F2m/Cn4fpoVpcPe311M95rOpyD95ql5J/rJ5M16HQB4Z+09ocvhbxNoPx70rzDP4Jikj163t&#10;x+81DSJP9f0/55f6/wD7ZmvXdB1fTda0O01bSL2O6sr22jntp4+Y5I5PuOPyqXVNPtr/AE2ay1GB&#10;Li1uI3juLeSPekqPwUr55+HVxffs1+KIvAHiOe4uPhtrupbPCerynf8A2LcSH/kH3HH+r3/6uSgD&#10;r/23/wDkmnhv/sfPD/8A6cIq9orxf9tv958OfDMSDe7+PfD+E/7iEVe0UAeG/tOLN4E8ZeHfjpaR&#10;b4fDKSaZ4nijH7y50e4kj/ee/wBnlEcv/fyqH7aGjeBrrwzpev8AxH+J3ifw14NX/RLyw0iWWO31&#10;GST95H9oeKOSTH7sV7R4s0TT/EvhnU/DusW4uNP1a2ks7qP/AJ6RSJ5bj9a8x/Zci1K38C3Xwt8b&#10;28V7rHgW5jsDLPGJEvbP/WWdzz/0z/d/9dIpKAPBvBPjz9jTwF488O+I/hx46/4Rt9H8+PUUtNK1&#10;CT+2beSP/VXEkkf/AD0Ecn/bOvcLT4j/AAp/aP8AA/in4deEPGEd/NfaNLHcEWNxE9vHJ+78z95H&#10;H/y0xXE/GrxDq1p+1CNK+C+jaP4g8eaj4Te01q2uT5Vno0cdzHJb3dzj/rrcfu/9Z+8jr0b9m/4J&#10;2Xw3a88Ta5qLeIvHGujzNa1+46yuf+WcA/5Zx0AaH7LPiy+8Y/BvTn1o+Xr+izy6Lr0eeUv7OTy5&#10;P++9nmfSQV6hXhvw1A8FfteeNPCcrlLHx5Z2/irSkIxH9oj/ANHvI/8AfP8Ao0le5UAFFFFABRRR&#10;QAUUUUAFeaftTfDWb4v/AAZ1HwFb61Hoz6lJbubyS1Nx5QjuI5f9X5kef9XXpdFAHz342+CPxL+I&#10;unW+hfEj4vWk/hUyRyalpmh+HP7Pk1GNOfKkuPtEhEdd1o/w2t9L+OUHjywvY7eys/CEfhm20pLb&#10;iNI7nzUfzd/Qfc2Yr0quP8M3Gn6h4/8AFDW2mXVnd2UttYXN/P8AcvR5H2hPL/65/aKAPP8AxF8L&#10;PiC/i7xdfeF/iDaaFpfjf7PJqon0iS4vLJ44BbvJZyeYkcZeKOMfvEk2Hn2rzfxRpFt+z98P/hto&#10;1v8AEZNJ1Dwqb+0k1y70WS806W3vJfM+z3scUnmW/myRx+XJ/ft5K+uK+T/26vDHxOtfiTonxe+H&#10;urajplr4f0aePxC9l5cksllHPHIdlvJ+7uDsklk8uT/nnQBP+xi/iPxd8evHHxP1DX/+Eh0zUdPs&#10;9Ns9XTSn0+zuHjeQyR2SSZkMEf7sGT+OTvX1TXJ/CrWbLxB8N9D13TtXg1a1v9Pjnj1CC1MEdx+7&#10;H7zy/wDln/udq6ygAooooAKKx/GHiHSvCnhe/wDEmt3cdppel28lxeXD/wDLONK8s/ZnbxL411LW&#10;Pi/4ksZ9MtfEyW6eGdIlk/499LjHmRyyR9pZJJJJPp5dAHtdFFFABRRRQAUUUUAFFFFABRRRQAUU&#10;UUAFFFFABRRRQAUUUUAFFFFABRRRQAUUUUAFecftJeApPiR8Fdc8KWN19k1OSNLjSrhDs+zXkEnm&#10;QP8A9/Ix+Fej0UAeY/ss/EGT4i/CGy1nUY/s+vWc0mma9YE/vLLULfEc8Z/H5/8AtpXp1fPPhXzP&#10;h1+3XrWjHMeifFjS/wC07IEfu49Us/3dxGP+ukf7yvoagAooooAKKKKACvnD4LoPi5+1NrnxguSJ&#10;fDXg2GTQfB7/APLO4kz/AKZeR/8Aouuv/bR8Z3vgn9n3W7nRJca/rHl6LocYP7yW9uJPLj8v/ppz&#10;JJ/2zrqvgb4Msfh38J/DvgbT9pTQdOitzJx+8k/5aSf9tJPMNAHbUUUUAeZ/Cu98Z2ni3xRonjzU&#10;tKcya3cXHhTypI47ifTP3Z8sxDr5efL3+9emV5v8Wvh/oXiXxF4d8e3A1CDWfBVzJqFjLpgTz7iP&#10;y/3lt/00jk9K3vhz4qtPGfgXS/E9hBd2aahbCT7Nfp5VxbnPzxyR9nTpQB1VFFFABRRRQAUUUUAF&#10;FFFAHkPjbTX8R/tb+BIxzY+ENF1DVpP+vi48u2g/8h/aa9ergfDM8V1+0F4xk4/0LRdHtOf+enmX&#10;sh/9GR131AHjHg74Lx+D/wBpPUfiJ4U1iXStH8RWcg8R6AIv9HvLzP7u4j/55/8ALT/MlZ3xkv3+&#10;JPxg0T4R6LI72Ohajb6345uI/uQRR/vbOzk9XuJEjfy/+ecdejfGTxXL4M+HeqeIray+3alFH5Wl&#10;af8A8tL28k/dwW4/66SeWK4X4YWWnfAv4Hzar43v0n8QatdS6lr1ygH2jVNUuMyfZ7cH/WP0jjjH&#10;9wUAe2UV4Hp/hf44fE2M6j408X3Xw40W5PmW+geF/LOoRx/9PF5JH+7k/wCudeW/GDw94U0/VD4H&#10;+F3ij4l+N/G17L9nNpa+ONQktNK/6aahcRybI44/+ef+soA7b9p7xEngb49+HvFfgdo9b8cX2nSa&#10;RqHhCAyfaNWsCRJHOfLB+z+RJ8/mSf8ALMyc8VN+zTew+FrHUfGfxNm8RSeOvF0kdxqjHwnqEcdn&#10;HH/q7K3/ANH5jj/9qVT+GP7I3h/SdNtNZ8T+M/Gl145uLNE1rW7DxRcQSXD/APPPzP8AWeX0/wC/&#10;ddvH+zb4UX7njz4ofh451D/45QB1v/C1/A//AD11z/wl9R/+R6P+Fr+B/wDnrrn/AIS+o/8AyPXJ&#10;f8M3eGf+igfFP/wub/8A+OUf8M3eGf8AooHxT/8AC5v/AP45QB1v/C1/A/8Az11z/wAJfUf/AJHr&#10;nPiF4t+G3jbwff8AhXU4tfu7XVLaSB44vCeoPIfMB+eP/R/v1V/4Zu8M/wDRQPin/wCFzf8A/wAc&#10;o/4Zu8K/9D58U/8AwudQ/wDjlAHiHhXxJ4vu/iB4E0D9oO5vNF8O+FtSku9B1/U9Oks4/Fd/H+7s&#10;/tH/AD7SRx+bJ5cn+sr7WrwXxN+yt8OvEOm/2drniP4gatayfO9nf+L7yeOT6pJJXjUfgIfDH4ha&#10;h4f+KWufEqPwZPJv8O+LrDxbf/Y7OLOPs+oeXJ/o5j4TzPufSgD7frxX45avd/Dr4reHfiZcFf8A&#10;hF7yyfQfFc5/5h8Xm+ZaXkn/AEzjkkljfn/l4rLj8GfEjwppSa98G/iXN4w0aWPfHoHiu+/tCC8j&#10;9bbUf9ZHx/f8yPmuu8D+LfD3xd8C61peu+G9R02aKN9L8ReH9Ti8u4tzKmHjP/PSKTPySR8ScUAb&#10;3gzwH4U8N+Jtb8ReH9GgtL7xLdC81S7j+/eSe/8An/lo9dlXiP7LN/rvh+XVPgv4qlnub3wSY/7F&#10;1S4/5jOkPkQSe8kfEcn0j/56V7dQB4l+01B/Y3xM+FHxDSPC6N4n/si+lH/LO31GP7P8/wD21+z1&#10;7bXm37VVhHd/AvXpc4/s6O31NH/ufY7iO4/9p16TQAUUUUAFFFFABRRRQAUUUUAZusX9npumve3l&#10;zbW8MY/1k8nlxjn5K5T4Dv48m+HNtdfEu3t7bxFcXNxJNbwSxyR20f2iTyIxJHxJ+78vmuW+IVn4&#10;P+OHirU/h7qEOt/YfBOs2V1q5Frs0/VpPL8z7GZf+Wo5j8yP/rnXsvCrQAtVbiOOeKSKSON45Pkk&#10;ST+OvMvjT8TNR8L6pYeFfBnha48W+MdUj321pFL5dtp0GR/pF5cf8s48j6yeXWND8JviF4ub7T8U&#10;/izrmZDxongyT+yLGD/tp/x8SfjJQBj/ALMol+FPxb1/4E3hzolw0mu+CJJO1nJJ+/s/T9xJ+P7y&#10;voivk348/AjRfB8OgfEDSPHHjex1Dw/rVokmqXviOW8ksbS4kS2nljFxvQf6yMydvLi/PubzXPjD&#10;8Kbu3m8dNaePPB/m7LjW9Msfsmp6XH1825t4/wB3JGOPMki/790Ae80V5/8AFP4oeFPAvhCDxBeX&#10;MmpnUP8AkE2Glj7RearJ/BHbxx/6yuM0vwR8XPHlvHf+P/iLqPg+1uF3p4b8IeXBJbnP3J9QfzJJ&#10;JMf88/L7/gAY37T0knxO+LPhf4CaZ82lfao9e8byJJhE0+OTMds//XxJX0FaxRW8SW9ukcccabEj&#10;T/lnXy18A/gD4U8Q2finxLceJ/F3max4jvLfTdTsvFl5HcyafaSm3j82TzP3n72OWTP/AE0jruNQ&#10;8N/Gb4YTDUfCHiHUfiXocWXvNC8R3KJqif8AXneeXiT/AK5y/wDfygD3eiuN+GHj/wAOfEHw5Jqv&#10;h+SUeTJ5d5Z3MP2e80+f/nlPE/Mcn1rsqACiiigAooooAKKKKACiiigAooooAKKKKACiiigAoooo&#10;AKKKKACiiigAooooAKKK5L4meM9G8A+C73xP4jvvsum6fEXlkH7ySTn5I40/5aSSdhQByH7UVrbw&#10;2vgvxxIYo28IeMdPnlnc/wCrt7iT7HP+lx/5DrO1j9oDTtW1a68O/CPwxqfxC1m2k8u5n0//AEfS&#10;rKT0uL2T93/378yqHgrwV4z+LWpQ+Lfizb3Oi+GIpDJovgDHySRn/Vy6p/z1k/6d/wDVx4r3DTbS&#10;00+xSysLeG3gi+SOOCMIifgKAPH18IftHeJSZfEPxX8P+E4v+fPwnoP2lz/28Xn/AMbpF+BXiKRp&#10;JZ/2gvipJPIODHqNnHHG/wD1z+z17bRQB4e3wo+LOir5vhL9oTxDKI/+XfxPpVnqiSf9tI44pKZ/&#10;wsj4t/DsuPiv4JTXtKQb/wDhI/BEUk4iT1uLOT97H2/1fmV7nRQB8+6l4h8IfGb4tfCy68KazZ6t&#10;pelSah4ik+zy/wCrkt447eOOSP8A5ZyeZe/+Q6+gq8t+L3wmsvFN2niLwpqcvg7xrZkPZ+INNtox&#10;JJ/0zvI/+Xm3/wCmclZvwJ+Kd7rvia9+Hfj/AElPDvj3R4g8tmkx+z6rb8/6ZZOf9ZHz9zrHQB7J&#10;RRRQAV5nrXgzxRB8bLXx/o3ja8ttH+xfZdZ8Nzx+fb3EcfmGOS3/AOecmTXplFAHHfCnx14a+IPh&#10;GPxD4T1Ka8sXlkgk8yKSOSKRPvxyRyYkRx6V2Neb/Fr4f3Xiu40i+0Lxdr3g++0W+N4ZNIkTy70v&#10;/rI7iI/u5B/v1ctfHNwPiNr3hrWPDOp6NY6XZpd2/iC82fYLyPH7wiQf6vy/+mnvQB3lFZuialp2&#10;q6ZFqGl3tvd2twN8c9vL5kcn/AxWlQAUUUUAFFFFAHl/wle6Px8+K8d30/tHTPs3/XD+zov/AGp5&#10;tei6hd2un2M15eXEcFvBHvkkfhI0ryD4mXXi7wN8WG8ZaB4E1HxZo+vaXBa6pbaPcRpd2dxbySGC&#10;SOOWSMSJIlxsk/65R1wPxK8X2+papb67+0LHZ+DfB1nKs2i+C5L77RqGvXH/AD1vLeDzBJGM/u7f&#10;/noP3lAHQfCUXfxr+LVn8X9QtZ7bwP4elki8F2ksez+0p3ykmqSR/nHH/wB/Kp3ms6Frf7R3ir4i&#10;eMtStLPwr8Jk/sjSvtnyR/2hJHHcXlxz/wAtI4vLjjqxD8Qvi98VYY9P+Fngy9+H/hmT5JPF3ii0&#10;RLiOMD/lz0/ufSST931rC/Yn+FnhAy+ONf1/TY/FPiLSPHuqWCa5rcZuLmXy5I/3mJP3ccnH+sj/&#10;APrUAaL678Yf2gFe38KR6j8Mfh9c/u/7cuIsa3qsfH/HvH/y7x/9NDzXt/wz8FeG/AvhS08NeFdP&#10;t7HTrOP91HGMb+n7yT/no/H3zXU0UAFFFFABWFrevWOla5o+m3m/z9ZvZLOz2J/y0S3luMf9+4pK&#10;3a4D4nf8lH+G3/YyXn/pq1CgDv6KKKACoZIo5YWSRPMWTqj1NRQB87638NvH/wAJNdu/EvwJjsL7&#10;QbyU3GrfDy4/0eCWT+OTT7j/AJd5P+mf+rrk7/4y6DrPxX8H/EnQvtmiahp+pR+EvHnhvWENve2V&#10;veSf6PJJH6R3GPn/AOmlfWlfPP8AwUV8N+HtS/Zh8ReI7/RbWbWdIht30/VDFi5sv9Mi/wBXJ/rI&#10;+/SgDrf2lfD/AIqv/D2l+M/AjqfFvhG5kvrKzB+TVbfpcafJjtJH/wCRI466P4N+P9E+JHgm28Va&#10;J5sUc5eK4tLn93cWVwn+st7hP+WckZryuTQPjf8ABqZbjwxq2o/FTwfGnOj6tcImuaf/ANcLnH+k&#10;cY/dyelcr/wnngTxx48/4SP4a64/gf4rw5+2+FPEcT6Z/bvGPs15Gf8AWSf885I8yR0AfQP7RH2f&#10;/hQfjX7XjyP+Ec1DzPp9mkrs6+c/F3iH4p/FHT7XwIPhHrHg+1vb23/4SO/1e9t5beKzSQPPHb+V&#10;IftDyYEfp+8NfRlABRRRQAUUUUAFFFcl438Zad4a8Oa5qGJNSn0Gy+1XGmaeRPeSD/lmBGP79AHW&#10;1474m1+T4r6Frnhr4Q+P4dI1XSdVTTda1WGzknFkOfPjgk+59o5+/wA/1qS+03xB8U9L8H+IpPEP&#10;irwDbQS/btQ0C3CR3NxJx5cVxL/BHwf3f/LTzK9P0+0s7GN47K3ggSSR32Rx+Xl6AKHhLSBoHhXT&#10;9Fk1C81JtPs47c3l7J5lxcFEx5kj/wB81vUUUAeI/sWyHXvC/ir4i3EwnuvGXizULjfjmO3t5PsV&#10;vF/2zjtv/H69ur40/YT8Z2Xw38I2+leNNZW10fx1rWoXfh28uG8u3iu47yS3uLKST/lnJ+6ikj/5&#10;6eZJ6V9l0AcT8ePC/wDwm/wT8WeE0A8zWtFuLaEf9NJIz5f/AI/WJ+yT4vXx5+zP4P8AEd0Q91da&#10;VHb3pcdbiP8AcSf+RIzXqNfJfwj+Iug/BW7+L3grVJYzNovjSWfwxo8Y/eXv9oR/aLeyt4/+umfz&#10;oA634E+H9Di/am+IH2fT7ayh8Cadpfh7w7Z2/EdlZz2/2yQx/wC3JJJ/5Dr0T9qXxjJ8P/2e/GHi&#10;+KTy5tO0iT7L/wBfEn7uP/yJJHXzxpniDxv4G/a2+JPj4aZJqegWX9kWvjTTNOikkks/M06KT7Zb&#10;p/y08uTzPM/6Z5ruv2vtW0rx5b/CHwjo+oW+paV448a2d3I8EnmR3un28ZuJOf8Av1QB6p+zf4ak&#10;8GfAnwZ4XnwJ9J0Gzguf+uvl/vP/AB/Nd5RXNeOvFXh3wP4Xm8Q+J9ag0zTrOP8Ae3F3L5fb/wAf&#10;figDlU0u10n9qRNVsk8qbxX4ZuP7REX/AC3NhcWwgk/793siV6fXzh8GdU8W+N/2n9P+Iev2U+je&#10;H9U8J6pa+GNEvITHcR2kd5px+2S5/wBXJcGT/V/3I46+j6ACiiigAooooAKKKKACiiigAooooAKK&#10;KKACiiigAooooAKK5P4tavd+FvhX4m8T6dHHJc6No15fwRyH927xxSSfP7cVyfw1vPi14s8A6B4m&#10;fxd4PtDrek2+oNb/APCJ3D+V5kUcmz/kIf7dAHrFFcT/AGT8W/8AofPCH/hHXH/yxo/sn4t/9D54&#10;Q/8ACOuP/ljQB21FcT/ZPxb/AOh88If+Edcf/LGj+yfi3/0PnhD/AMI64/8AljQB2rHaua8E+Ht8&#10;/wAbviBdeL9QitZPAPhrVtnhOMR+YNWvIPMjk1GQ9AkeZI4x6/vP+edVf2h3+LYsfD/gCLxd4feb&#10;x/qR0WR9O8OyW9xZ2n2eSS4uI5JLyT/Vxxn/AJZ/8tK9q8D6BpXg/wAG6X4Y0iAQafpVnHaW0f8A&#10;0zjTAoA3KKKKACiiigAooooAK85+NfgY+MtItdb0eOzt/GHhwyXfhnU5I/8Aj3uMY8uQ/wDPOTGy&#10;RPSvRqKAPPPgL48tfiT8OLPXZtNGm6rb3Umn63pcgzJpuoRfJPAc+h/8cNeh185fFi18Q/DT9pLR&#10;de8K6vp+maT8ULyPSNZ/tGzkvLe21OO3kNpJFHHJH+8kjj8v/tnHXq/9k/Fv/ofPCH/hHXH/AMsa&#10;AO2orif7J+Lf/Q+eEP8Awjrj/wCWNH9k/Fv/AKHzwh/4R1x/8saAO2rM1bT7LWNNn07ULaC8tbuN&#10;4LiCeISRyJ3R/wA65z+yfi3/AND54Q/8I64/+WNH9k/Fv/ofPCH/AIR1x/8ALGgCjo/ww0fwv4N/&#10;4Rf4e3F54LtPthuwdHSKT94/3x5dxHImz/CreqWnxJPxG0y80jWdDXwqkezUdPvNOk+2SPiT95HO&#10;knljny/+WdP/ALJ+Lf8A0PnhD/wjrj/5Y0f2T8W/+h88If8AhHXH/wAsaAMnwp4p+JtxfeKv+Em+&#10;G0Wm22jxvLoUlhrcd5JrI/efu/L/AHflvxH/AKzu9TX3jnxVbfDu18RR/CrX7jVLi58qXw/He2n2&#10;y3j/AHn715PM8vH7v/np/wAtK0P7J+Lf/Q+eEP8Awjrj/wCWNH9k/Fv/AKHzwh/4R1x/8saAPAf2&#10;xPjL8afA+ueCj8O/Bl01xrsce7T7+O3vIpLmQOZLPyoz9o82PA3yRyeXXv8A8GL3x3qXw7sb34i6&#10;LY6Tr86b7i0s5PMSP/7Os2bw18SZNUj1CXxh4Le6t45EiuP+EMuPMjR/ST+0PatH+yfi3/0PnhD/&#10;AMI64/8AljQBjax8PPGmu6hqp1j4ra7aaXdSf6FYaBa2+nyW8f8A00uDHJI8n+3H5dN+GvwM+G/g&#10;rXm8R6Z4bkuvEFxGEl1jV76XULwf9tLiSTy/+2dbf9k/Fv8A6Hzwh/4R1x/8saP7J+Lf/Q+eEP8A&#10;wjrj/wCWNAHbV4n+xT/x4/FL/sqmu/8AoyOu1/sj4t/9D74R/wDCOuP/AJYV5/8AsSx3C6L8RluW&#10;Sa4T4k639peCPy0kl3x5KR+ZJ5Y9Bv496APd6KKKACiiigArgPid/wAlH+G3/YyXn/pq1Cu/rnPE&#10;nh6HVfEXhzVZbh438P6lJeRp/wA9DJbXFv8A+3H6UAdHRRRQAUUUUAFeKf8ABQz/AJM58Zf9c7P/&#10;ANLbeva68T/4KIf8mceNf9yz/wDS23oA9srifiv8NvA/xF0F9J8aeFrPV4MHy5JY/wB5F/1zk/1k&#10;f/bOk/sj4t/9D74R/wDCOuP/AJYUv9k/Fv8A6Hzwh/4R1x/8saAOV0z4Mal4V0108AfFLxpoqRj/&#10;AEezv7iPV7NP+2dzHJJ6/wCrkjr0TwtZ6tbeGbC31u9gvtSjto0vLmC38iOWT+ORI8/J1NYv9k/F&#10;v/ofPCH/AIR1x/8ALGj+yfi3/wBD54Q/8I64/wDljQB8y/FD42ftO+Gf2gLHwZqfgOCPS9QuZE0q&#10;PSTGH1aOOPzMRXlx5kZk4z5fl+ZX0De/EjxFbeO9A8Nj4W+LJIdZsree41SOKOSz0p3P7yO4k3/f&#10;jwPz4qzfeGfibfRxx3fi/wAFzpHIkkXmeD7iTy5EOUk/5CFX/wCyPi3/AND74R/8I64/+WFAFW18&#10;ca7c+I/FOi23w+12N/Dtvv028uwkFnrMmz/V28lc/Dqvx68SeA/M0/wr4c8CeIRq3lvba3enVIBY&#10;+X/rENuY/wB55hHFdX/ZPxb/AOh88If+Edcf/LGj+yfi3/0PnhD/AMI64/8AljQBYm0TxBPq2maj&#10;P4rvobeyj/0yws7a3FtqUmzl5PMSSSNOvyRyelUvh78NvBHgnxJrGs+HdCtdP1XxDcyXGo3f7x5b&#10;mSSTfzJJ7/8ALMVL/ZPxb/6Hzwh/4R1x/wDLGj+yfi3/AND54Q/8I64/+WNAHbUVxP8AZPxb/wCh&#10;88If+Edcf/LGj+yfi3/0PnhD/wAI64/+WNAHbUVxP9k/Fv8A6Hzwh/4R1x/8saT+x/i3/wBD74R/&#10;8I+4/wDlhQB5h+xT4c0Hxd+xzp2heJ9JtNS0+81LV0ltLuPzI5P+Jjc12Phf4O2vhew+yeBvG/jT&#10;QbHGUsv7Sj1CCP8A65/bY7jy/wDtnWJ/wTx83/hlTQ/MPmSf2jqu9/8AuI3Ne4UAcFL4I8TzbUk+&#10;LXiqOPy/3kcFlpaeZ/wP7HXiXw/8DaR4K/4KAXVjPG+tT654LTU7LWNcuDd3iXMdz5UnlyydPkkH&#10;+r2cV9VVyOqeBPDd/wDErTviBcWL/wBt6Xp8ljbT+Y/+ok++nl0AcB+z7/ydF8dP+wvo/wD6bo68&#10;31P4U+FrX9vbSdD8JPqfhZLPwxeeJ7g6W+Y47ue4NsJI45RJbx8eZx5f9K+jPDng/QdB8aeIvE+m&#10;W0kepeK5bd9Vk8x38x4IvLj/ANz93ioLHwH4btfite/ECC1mGv3+nR6bcXAuZPLNvG/mJGI/ud+t&#10;AFdPBfir7Vu/4W94s2f3PsOlf/IdYsfwV8Ky+MrHxZ4outW8X65pp/0K71+4+0R2g/6Z20fl28cn&#10;/TTy816lRQBxHiH/AJOI8Kf9ivrf/pTpVdvXl3xKg8R3Px28Lp4c1HT9Nuv+Ea1vfJqGnyXkfl/a&#10;dK/5Zx3Eft3rb/sn4t/9D54Q/wDCOuP/AJY0AdtRXE/2T8W/+h88If8AhHXH/wAsaP7J+Lf/AEPn&#10;hD/wjrj/AOWNAHbUVxP9k/Fv/ofPCH/hHXH/AMsaP7J+Lf8A0PnhD/wjrj/5Y0AdtRXE/wBk/Fv/&#10;AKHzwh/4R1x/8saP7J+Lf/Q+eEP/AAjrj/5Y0AdtRXlPwD8ZeK/Evizx/wCHfFslhNN4R1qOwt7r&#10;T7F7cTpJbRy5Mckkn/PT1r1agAooooAKKKKACiiigAooooA4n9pL/k3fx5/2LGof+k0lH7Nv/Ju/&#10;gP8A7FjT/wD0mjo/aS/5N38ef9ixqH/pNJR+zb/ybv4D/wCxY0//ANJo6AO2ooooAKKKKAPOdaa2&#10;1L9pjQ9NljWSTQfDF5fnj/VvcXNvHG//AJL3FejV5ZpZl/4bC1/7RHHs/wCEG0/7Hj/WP/pl75n/&#10;ALTr1OgDN1rULbSdKn1G8kEdrZ28k9xJ/sRjNc38G/iT4V+KfglPFfgvVDqGlyzyQCU28kT+YnUB&#10;JOa0fjF/ySnxN/2Bbz/0nkr5F/YL16y+DnhewttTutugeOvBf/CU6dkf8v8AZxSfb4x/2zjjkoA+&#10;n/Cfxc8C+I/i9rHw30jVZbjX9BiMmo2/2aTy4h8n/LTGw/6wVr/EjxfoPgrwvJ4h8U3Elpp0dzbw&#10;ebHE8nzyyxxx8R/9NJBXx38B7S9+Dfx+8QeJ/EljJP4g/wCFPXHirX0j/wBZLeSajJcSRf8AouP/&#10;ALZ1qfGiw+KF/wDsuaJ8QPEvj/8Atqw8XXmiX+q6G2nRx2+nG4vLeWP7HJH+8/dkxx/vPMoA+nm+&#10;JPhX/han/CulvbyTxJ9lN3KkdjJJFbx/9NJ/L8tPudM1Zv8Ax94XtPi1ZfDqfU408S6jpz39vaeW&#10;+ZIIyefM6f8APT9a8k+E+j6zF+1/8UNan8eahJp1v/Z8lxYPa28dvLHJbyeXHJJ5fmf6P/8AvK+b&#10;viN8a/DmseNtQ+NdhcXcuv6D45tp9FgTSrjZc+H4I/s8kf2jy/Lj8zzJZP8AWUAfo9RWR4X1vTvE&#10;Phuw17R7iO7sdWto7u1mT/lpFIm9D+RrXoA8v/a00s6l8GLzUYvkn8M3Vp4it5c/6p7K4juM/wDf&#10;EcleoVxn7Q/l/wDCgfHH2j/V/wDCMahv/wDAaSuxi8zy/wB5jd7UAOooooAKKKKACiiigAooooAK&#10;KKKACiiigArxP9in/kHfFD/sqeuf+jI69srxP9in/kHfFD/sqeuf+jI6APbKKKKACvJvj38cfBnw&#10;g1LQbLxbDqbyeIZZI4pLO28yO3jjkiSSWT5/3ceZY69Zr5P+ME+mfFb4ifEzRj4S1/WYdO8Mf8Ij&#10;bXml2SXEdvfyH7Rcf8tBzG/2L8Y6APrCivjvR/iX4n8cfAb4b+CTr+peFtf1DxWnhHxpeR/uL2yk&#10;s7eSWSOOT/lnJJ5cX7z/AKaVsfGTwLd/CLwH401Pwd8RdYt7K58D6hL/AGLqWv3FxeRXcfl+XeWb&#10;yHzE6+XJ/wBs6APdfjJ49svhv4Ti1e/0nWNWjuL23sLa00i3jlubieeTy4440MkeTk1w1t+0f4et&#10;vEmj6F4m+H3xB8IHXLyOw0678QaKI7Sa4k/1cXmRySDNef8AizwV4q8JfB7QfEa+LNQ8WeNfEPif&#10;w5cSSa/eSmwS4+0Dy44oo/8Aj3j/AHnaqn7SCfHSSx8O618StP8AA8Xgvw/4n0/U9Ut/Dmo3Et/L&#10;JHcRxx/8fEfl+X5kkf7ugD67ooooAK8U/wCChn/JnPjL/rnZ/wDpbb17XXin/BQz/kznxl/1zs//&#10;AEtt6APa6KKKACiiigAooooAKKKKACiiigAooooAKKKKAPD/APgnz/yaro//AGEtX/8ATjc10Xx4&#10;+Ius+BLzwnpWieHrTW9Q8Xaz/ZlvHd6j9jjj/wBHkk8ySQRyH/ln/wA8653/AIJ8/wDJquj/APYS&#10;1f8A9ONzXO/t7QJd6t8KbaXxXJ4Tjk8XvnXI5I43sf8AQ7j94JJP3Y/H1oA9O8O6t8X7nVLSHXPB&#10;PhSz0+ST/Sbmz8V3FxLFHj/lnF9ij3/9/K0NW+JPw70mSCLU/Gmg2r3N9JYxfadRjjMlzGdjx9fv&#10;j0ryH4WaHpenfEDSbmX9q+88W+VcbP7HuNV0+WO+kePy/L/d/vPT8q4zwL4E8IX3wR/aA8Waho1h&#10;f6pc6/4oj+13dtHJJbxx+Z5ccf8Azz/efvPxoA+m9G8f+CNW8XXXhjS/Fmh3et2Y/wBI0+31GN7i&#10;L/tnUN14+8Hx6rb6db+ItLnvr37R9itEvI99zJbl/tAjGf8Aln5cm/0r5y+K/g/w74L079nW48L6&#10;FaaTdx+MdLtPtEFsI7l4ri3k+0RySf8ALTzP+WldV+yX4G8KWmieL/Hg0q2k8R3vivxBH/ac8Yee&#10;3jjvLiPy45P+WacH/vs0AdP8M/iR8W/Hvw50vxponw28JR6frNsl1bJd+MbiOTy/+mn/ABL69S8L&#10;z6zNolvJrllb2GoPHm4t7S6+0xxH/YkMcfmf9+6+Lf2ZNBtbr4B+FWk/a51TwvLLpsZ/sSLVbCMa&#10;d/0z8uT95X2H8P7mxuPBOnf2X4mj8TJFbRwHWI7iOT7Y6fu5JC8f7vzDQBR8Q/8AJxHhT/sV9b/9&#10;KdKrt64jxD/ycR4U/wCxX1v/ANKdKrt6ACiiigAooooAKKKKAPFf2Yf+S3fHD/scLf8A9N1vXH+I&#10;vjH47tPC/wC0Bfx3ll53w8vPL0D/AEb/AFY+z+Z+8/56V2H7MP8AyW744f8AY4W//put68T8Y2Op&#10;P4G/ayjjs7nzLzUY/swMT/vf9H/goA9y/Z5+Kd14k/Z5uvFXiu3it9b8K/bbTxPBH8iRXln/AKzG&#10;f+eiYk/7aVzn7DfxE+Ifj2TxpZfE37FHqWhX1mkdvaW/li3Se2Euw+v3xXBfFi18T+FPilrXgrRN&#10;GvLvS/jjaafHHPbxfu9PvEEdvqHmf88/Msv3leifsl2lzb/H746ST20kcdx4ot3ieRP9YPs9AH0B&#10;RRRQAUUUUAFFFFAHE/tJf8m7+PP+xY1D/wBJpKP2bf8Ak3fwH/2LGn/+k0dT/GnSLvxB8HPFWgaV&#10;GJL7VdBvbS2j37N8klvJGleSfDvxf8fvCfw38P8AhiT9nWW7fRtKt7Az/wDCcaenm+XFHH5lAH0V&#10;RXiv/Czfj/8A9Gzyf+F1p1H/AAs34/8A/Rs8n/hdadQB7VRXiv8Aws34/wD/AEbPJ/4XWnUf8LN+&#10;P/8A0bPJ/wCF1p1AHQXsKWP7Tml3s3lxnWfCdzaf7729zbyBPyuJK9Kr5P8AjZ42+MrXHhbx5rPw&#10;LvPD2neBNZ/tPVb6HxPZ3r/YHjkgu4xFF+8/1cnmf9s6+ntLv7PUtNh1HT7mO5tLiNJLe4jk3pJH&#10;1D0AR+LdJXWPCOq6L5vkf2lZS2u//nn5kez+teF69+zPBrXwD8C/Dq68SyRXXg24j/4mcFt5f223&#10;xJHcW5j8zhJI5PXsPWvoqigDyq++FNnf/tF6l8Rbu/iuLLVfB58M3Olvb8SR/afMeQyf+Q/LrzTX&#10;P2dfGWs+GtO8DXvxZ2eDfCd7bz6NYJosfnukEgkijvJfN/e+XGfLGPLHEcntX1BRQB5D4w+Fera5&#10;H8TH0PxZHYzePtPtLGOf7EJBp/lwGN3+/wDvN8cldZ4S8BaFofwhsfh2lqkmj2+i/wBkyx+XjzY/&#10;L8uTP/XSuyooA86/Zp8C6h8M/hDpXgfUPEn9u/2N5lvbXZjEb/ZxJ+7jP/XMfJ+Fei0UUAea/tVa&#10;rFp3wL1yykA369HHotun/PWW8kFuI/8AyJXpVfM37S3iDxL4n+P3hLwr4H8FT+NW8A3KeItftINU&#10;is0iuPLkjtInlkHl+Z87ybPauv8A+Fm/H/8A6Nnk/wDC606gD2qivFf+Fm/H/wD6Nnk/8LrTqP8A&#10;hZvx/wD+jZ5P/C606gD2qivFf+Fm/H//AKNnk/8AC606j/hZvx//AOjZ5P8AwutOoA9qorxX/hZv&#10;x/8A+jZ5P/C606j/AIWb8f8A/o2eT/wutOoA9qorxX/hZvx//wCjZ5P/AAutOo/4Wb8f/wDo2eT/&#10;AMLrTqAPaqK8V/4Wb8f/APo2eT/wutOo/wCFm/H/AP6Nnk/8LrTqAPaqK8V/4Wb8f/8Ao2eT/wAL&#10;rTqP+Fm/H/8A6Nnk/wDC606gD2qvE/2Kf+Qd8UP+yp65/wCjI6d/ws34/wD/AEbPJ/4XWnVn/sKT&#10;aje+E/iBe6nYDTr65+I2ryXun/aEuPsUvmR+ZF5kf+soA96ooooAK4v4O+ANG+HXh260rRZby4Oo&#10;6jPqV7cXknmXFxcXEm+SSQ12lFAHivi79nPwHrl54lv5rrWrO68Tataa19os7zypNJv7eMpFc2Z2&#10;fu5P3nU1X0/9nPRrmLXpfFfi/wAVeK9U8RaLLoU2p6peR+ZZWcv+sjt444/Li59q9yrmPGHiGfRv&#10;FHhXSkt0ePxDqUlnJI5/1eyyuLj/ANt6AMb4ifDPSvGvgGx8IXeraxpsGmyWk9le6XdfZ7u2kt/9&#10;W8cmzrXG2H7OPh2XWtN1DxR49+InjBNLuo7u20/xHr32mzFxH9yQx+XGJDXuVFABRRRQAV4p/wAF&#10;DP8Akznxl/1zs/8A0tt69rrxD/gonn/hjfxr5Y3v5dn/AOltvQB7fRXiv/Czfj//ANGzyf8Ahdad&#10;R/ws34//APRs8n/hdadQB7VRXiv/AAs34/8A/Rs8n/hdadR/ws34/wD/AEbPJ/4XWnUAe1UV4r/w&#10;s34//wDRs8n/AIXWnUf8LN+P/wD0bPJ/4XWnUAe1UV4r/wALN+P/AP0bPJ/4XWnUf8LN+P8A/wBG&#10;zyf+F1p1AHtVFeK/8LN+P/8A0bPJ/wCF1p1H/Czfj/8A9Gzyf+F1p1AHtVFeK/8ACzfj/wD9Gzyf&#10;+F1p1H/Czfj/AP8ARs8n/hdadQB7VRXiv/Czfj//ANGzyf8AhdadR/ws34//APRs8n/hdadQBD/w&#10;T5/5NV0f/sJav/6cbmvSPiJ4F8IeOtOhsPF/h3TddtbeTz7e31C3SSOOT/npg15p/wAE8ZZJP2S/&#10;D73EXkSyX2qGWLzP9VJ/aNz+7r3OgDzTQfgN8G9C1q01nTPhv4YsdR0+SOe2vLfTo45IpE/5aAjp&#10;XTaf4S8M2ujarp9vothHY61JcXGpW8dv+7vJLj/XvIP+WnmV0teMfErxPr1t+178L/Bek38kenXt&#10;nrGoa5bxv/rY47eNIPM/7aE0Aeh6t4T8M6smkx6poFhdroN1Hd6UJLbzPsckf+rkj4/duKm0HQdG&#10;0jTZrLS9Ks7O1uLmS4eC3jEcbyySGSST/tpIa4H4L6/rWpftEfF7Rb/Ubi403RdS0tNOgk/1dskm&#10;nRySeX/20Jqj8P8AX9Uj/bQ8d+D7vWbyfSx4Z0zUtOsHx9ns+ZI5fL+v7ugDX/4Zu+A3/RI/B/8A&#10;4KY67LwT4U0Dwf4dt9C8MaVZ6TptqZPKtLSMRxx+ZJ5j4/OuhooA4jxD/wAnEeFP+xX1v/0p0qu3&#10;rxj45eIvGGh/GbwnceC/Bh8W30mg6zHJp/8Aa8Vh5cf2jSv3nmSf8A/77pn/AAs34/8A/Rs8n/hd&#10;adQB7VRXiv8Aws34/wD/AEbPJ/4XWnUf8LN+P/8A0bPJ/wCF1p1AHtVFeK/8LN+P/wD0bPJ/4XWn&#10;Uf8ACzfj/wD9Gzyf+F1p1AHtVFeK/wDCzfj/AP8ARs8n/hdadR/ws34//wDRs8n/AIXWnUAH7MP/&#10;ACW744f9jhb/APput69qrxb9lrRvG9h4g+IXirxz4VPhq58Xa9Fd22n/ANpR3nlxx2ccX+sj/wCu&#10;de00AFFFFABRRRQAUUUUAFFFFABRRRQAUUUUAFFFFAEE0cVxG8ciJJHJ8siP3rw74Hx6h8KfilN8&#10;HLqKV/C+qfaNW8F3hP8Ax7pnzLjS5B/fj8zzI/8Apn/1zr3iuR+KHgvS/HvhOfQtc+0RQyfvIruz&#10;m8u4s5E+5Pbyf8s5B60AddRXhfgX4heKvAfiyx+HnxibzxfXP2Tw54ySHy7PWv7kdz/z73h/79yf&#10;8s690oAKKKKACiiigArhPjd4pm8GeArnW9PtYb7WpClnotgz+X/aF/KdkEf4yY/4BvrO+M3xRtPh&#10;7Z2NnbaVe+IvEWsyeXomgWA/0m9kz65/dxx/xySf/WrL+EPw112LWv8AhP8A4q3sGseLrjJs7SH5&#10;rPw7AeTb2aH+P+/P/rHxigDY/Zv8Bv4A8Bx6dqd2dS8RarcSap4h1Rut7fyn94/+5/yzj4/1cYr0&#10;iiigAooooAKKKKACiiigAooooAKKKKACiiigArxP9in/AJB3xQ/7Knrn/oyOvbK8U/Yo/wCQd8Tf&#10;+yoa5/6MjoA9rooooAKKKKACuA+J3/JR/ht/2Ml5/wCmrUK7+uA+J3/JR/ht/wBjJef+mrUKAO/o&#10;oooAKKKKACvFP+Chn/JnPjL/AK52f/pbb17XXiP7fyvcfsl+KbKIgz3sthb20f8Az0le9twiUAe3&#10;UUUUAFFFFABRRRQAUUUUAFFFFABRRRQAUUUUAeH/APBPX/k1fR/+wlq//pyua9wrw/8A4J8/8mq6&#10;P/2EtX/9ONzXuFABXgOig6//AMFG9YufvQeEPh/b2mP+edxeXPmf+i469+rwL9jcHXfiJ8YviJL8&#10;x1rxpJpltJ/z0t9Pj+zx/wDtSgDR/Z+/5Oo+Of8A2E9H/wDTbHWZ4vP9h/8ABQbwRqMp58VeC9R0&#10;gY3/AH7eWO5/lvrT/Z+/5Oo+Of8A2E9H/wDTbHWd+3B/xIP+Fa/EuLy4/wDhD/G1n9ukP/LOzvM2&#10;1x/6MjoA99ooooA4jxD/AMnEeFP+xX1v/wBKdKrt64jxD/ycR4U/7FfW/wD0p0qu3oAKKKKACiii&#10;gAooooAKKKKACiiigAooooAKKKKACiiigAooooAKKKKACiiigAooooA8b/a4fTta0fwf8M7u1iuk&#10;8deKLS0ubST+Oztz9suP/Idv5f8A20qx/wAK08X+E9Bj074X+P8AULNLc4t9P8SR/wBp2ez/AJ5+&#10;Yf8ASEH/AG0rlfCc0nxQ/bi1TXUP/Eh+D9vJpNk+f+PjVLyP/SD/ANs4/wB3+NfQ1AHh8vxM+N3h&#10;7EXjP4FXWrRDrf8AgvWre8jk+lvceXIKsx/tDeHLeGH+0fAnxRsZ7hMiC48DXpk/8hx17PRQB4vq&#10;Hxn8VXVxJZeDPgX8QNWkHyR3Gq20ej2//fy4k8z/AMh1Lotl8e/FeoC48T6zofgPTj/q9P8AD+zU&#10;NQk/66XFxH5Uf/bOOSvY6KAPnafwp4a+E/7SPgvXrR7+7u/Gq6hoOo6pq+oyXlxcXHlx3Fucyfc5&#10;t5I/Lj8uP94K+ia8e/bP8Kaj4g+D0+taCu3X/BF5H4m0U/8APS4s/wB55f8A20j8xK7X4R+K7Tx1&#10;8NND8X6WGjtNZ06K7iTj935gzs/4B0oA6yiiigAooooAKKKKACiiigAooooAKKKKACiiigArwjwz&#10;qR+G37T2seEb+TZpHxMl/t7Qbh5P3Y1OOOOO8s8/9NI44pI/+2nWvd64n4weAdF+IPhMaLqTSW81&#10;tdR3enX9uP8ASNOvI/3kdxF/00FAHbUV4zqHjP4yeBrhI/Evw6k8caVHF/yG/Ccscdxn/ppp0kn/&#10;AKLkkqr/AMNLeHP+iZfFr/whbz/CgD3CivEP+Gl9A/6Jj8Xf/CFvKP8AhpfQP+iY/F3/AMIW8oA9&#10;vrgPid/yUf4bf9jJef8Apq1CuP8A+Gl9A/6Jj8Xf/CFvK5Hx18ftGvPHPgm9/wCFc/EqMabrVxcP&#10;HJ4UuI5JB/Z15H+7H/LTmX/0ZQB9O0V4h/w0voH/AETH4u/+ELeUf8NL6B/0TH4u/wDhC3lAHt9F&#10;eIf8NL6B/wBEx+Lv/hC3lH/DS+gv/wA02+LK/XwLeUAe314j+0VaXvjj4peC/hVZp/xL5r1PEvia&#10;Qn/V2dnJGYIh/wBdLjy/wikosvib8UvG1xHH4A+FV7pWn4Pma/43/wBDCcf8s7KP/SJPx8uuo+E/&#10;gCXwhPrOqanr17r2va9dRz6jqtx8mRGP3dtbxp/q7ePn93/00koA9GooooAKKKKACiiigAooooAK&#10;KKKACiiigAooooA8S/Ytjl0Hwt4o+HN3EIrvwb4r1C32A8yW9xJ9tt5P+2kdz/45XtteX+NPA+q6&#10;h4zXxr4O8RLoXiCOAWl5Be2vn2GsxjzPLjuIv3b/ALsySGOSOTjzH/1lYc3xa+IfhOWS2+InwY8Q&#10;bEP7rVPB8v8Abltcf9s/3dxH+MdAHbfH3xW/gb4J+LvFaYabRtFubu2H/TRI/wB3/wCRMVi/smeF&#10;B4F/Zz8K6NenN5/ZovtSkkPP2i4/0if/AMiSGvHf2iPjjpXi/T9D+GukeAvHl1e+KdVt/M0690GW&#10;wkurS2k+0XEcZuPLj/5Z+XJ/0zkr0SfS/i78UPDk1j4ostP+GukajH5dxZ2V8dQ1iWA/6yP7QPLj&#10;t+3MfmUAcf8AswePNF1r9pjxtqFv9ot7H4kJb6t4cubiPy/7Qj0/zLK48s/9so5P+ucleuftQeCP&#10;+Fi/s9+KvBwX/SNR06T7Fj/n4j/eQf8AkSOOqfxS+FnhvxP4H07R44X0Gfw8UfQNT0geXcaPJHwD&#10;bkD/AIBs/jFY+ueMvjR4Mk8nXPhuvjXS0H/IY8J3kcd2/wD100+4/wDacklAHV/s3+J7jxn8CfB/&#10;iu+x9u1bRbeS9PrceX+8/wDInmV3dfKHwJ+Pum+GrjxF4AHw38fyXWlazeXmnaXZ+HJJLiOyuJZL&#10;iPzI/wDln+8klj/7Z16bo+t/GfxzK8en+FLb4daX5Ww6hr8kd/qkhxn93bW8nlx8/wDPST/tnQBo&#10;WusWevftSy6RYOsknhDwvcR6jJF/ywk1C4tpI4z/ANNPLsvM/wC2lepVwvwV+GOhfDPw3caXpk13&#10;f3WpXMl5quqahJ5t5qNxJ9+WWT1ruqACiiigAooooAKKKKACiivlrwj8S9S8Eaz+0D4m1eTUtYsf&#10;DPiOz+y2D3DyeVHJHH5kcX/PP/WfpQB9S0V4P/wtn4kaF428KWHjr4bafpGkeM7z+z7G4tNb+0XG&#10;n3PlSSRx3KeXHH/yzk/1cnaveKACiiigAooooAKKKKACiiigAooooAKKKKACvO/2jPH5+GfwvvfE&#10;9vpMmrah51vZ6VYJ/rLy8nk8qOL85K9Er48+H/iD4kfEH9sTVrO78M32reAfCPiy8u7C78ry7eK/&#10;jj+xJ+8k/wBZHHi4kxH/AMtJKAPdf2U/h3c/DH4R2vh3VLyO+1ye5n1LW71P+Xq8uJDJI/8AJP8A&#10;tnXp1FFABRRRQAUUUUAI33a+cP2dZF+EHxs1T4E35H9l6zJc694HnH3DbvJ5lxZf9dI8mT/rnX0h&#10;Xk37SXhDUtY0PS/FXhey+1eLvBGpR6vokXmeX9p5/wBIs+P+etv5if8AfugD1miub+HfiO08ZeD7&#10;LxDaWeoWNvqEW9LfU7N7e4j/ANiSN66SgAooooAKKKKACiiigAooooAKKKKACiiigAooooAKKKKA&#10;CiiigArhPih/yUj4b/8AYyXH/pp1Gu7r5n/aK8feOND+Ongnwhp3gqbVrq71ue78MXcdwsdncJ/Z&#10;9zBIlwP+WfkfaPMP/PSP0NAH0xRVW0877LH9o8vz9n7zZ/q99WqACiiigAooooAKK8r+PnxdsPh4&#10;2l6XZ6BqfijxN4gkkj0bQNKT/SLjy/8AWSSZ/wBXHH/z0/8A11k/DX4ofFLV/G1lonjr4Fal4Usb&#10;9pNmsW+v2mp29v5cckmLjy+Yv9WE/wB80Ae1UVi+Ftd0bxLosOq+HNZsNW0+4D+Xd6fcx3FvJ/20&#10;TivI/G37SngXwz8SvBPhe217wzqOm+LodQuLjxAfEdulrpaW6Hy3frG/mSJJH/rI/njegD3aiuO1&#10;X4ieAtH0G11jVPGegadpWoRJJY6je6rbxwXaP9x45Hf56n1Hxr4U0/wb/wAJVd+J9Hg0H9241eTU&#10;I0sv3knl/wDHx/qz+8460AdVRXN6N4v8Lav4mvPDumeJ9Hu9Y03/AI/NOt9Rjkubf/rrHnzI64H9&#10;nn4n33iu1+Imo+LJNM02z8I+OdT0CC5T/R0Frb+V5clw8j/fPmdePpQB7FRXPeC/Ffhfxhpcmo+F&#10;/E2k69aRyeXJPpl9HcRRv6eZHxVTw78Q/AXiHVH0rw7418OatqNuP3llY6tb3FxH9Y43yKAOsorh&#10;9F+JPw71K40uLT/Hnh27l11pP7Jjg1WBjqJjk8t/s43/ALzEkbj93/Stbw94t8K6zr194f0vxNpG&#10;oanpwH2yztNSjkuLb/rrGhzHQB0VFFFABTJJEii3udqj1p9eLftXQ+NPE+j6f8MvBsdzZt4vMkWr&#10;a2AfL0rTIzH9ok3/APPxJ5scccf/AF0PagDl/wBneWT4ufHnUfjrMJI/DOlW0vh3wWkn/LzH5n+k&#10;ah/20k/d/hX0jWH4D8NaV4Q8Hab4Y0S3+z6fpNtHa20fokf+TW5QAUUUUAfO37RySfDT4v6P+0Na&#10;2huNHtLL+wvF9vBF+8GnySfu7z/pp5cn/kOvdtF1TT9ShjuLG9huEljjmzHJv+R/uH8a5v40aLr3&#10;iX4capovhu20C5ub+2eCS08QRSPZXMcg/eRyeX+8T8K8k/YL+H3xS+H+l+JtC+KEAeSG5s00m5iu&#10;Y7iOS0ji8uOON/8AWfu/Lj/1lAH0lRRRQAUUUUAFFFFABRRRQAV8xa58HPHt3ovxztk0633eO9as&#10;7zRP9Nj/AHscfl+Z5h/5Z/6uvp2igDy39oHwfrPijWPh1caLbQunhnxrb6te75Nnl28dtcRnH/fx&#10;K9SoooAKKKKACiiigAooooAKKKKACiiigDI8QaxpOjWqT61qNrp9vJIkCSXdwkaSu/8Ayzy/8ql1&#10;rUtO0nTJ9R1S9t7S1txvknuJfLjj/wCBmvCf+CkU6Q/A3R55Edkt/GGkSyJGnmSYFx/BH/y0PtXK&#10;/tlfGjw74k/Zd8a6XaeGfHlvNe6d5aT6h4Qv7e3i/eR/6ySSPy0oA+qrW4iuLdLi3kSWOVN6On8d&#10;SxoqDCIFrwrUtY+KNkvgG18IeD9L1PSZNOjPmXGvSWf2g/Y/uSR/ZpPLjr2jSpbl9PhlvrdILqSN&#10;PPijk3pG/pv70AaFFFFABRRRQAUUUUAFFFFABRRRQAUUUUAFFFFABRRRQAUUUUAFFFFABRRRQAUU&#10;UUAFFFFABWRqWr6Xpk1pHf6lZ2sl9cCCzjuLlIzcSn+CME/O/HStevmz9vfULfStY+D2qzW888Nl&#10;8QbO4kjtIJLi4kxFL/q44/nkP0oA9917VdJ0bTv7Q1jVLPTLaP5PtF5cxxx/jJJTdR0rTb/VbG9u&#10;7eOS806R5LKVj+8tnkjMb7P+2bkV8qft2/FjRfGP7O13oOneGfG9ncXOq6fJHcar4Zu7O34vIz/r&#10;ZY/Lr2fx34h+L1p8Q7W30HwHod/o32l/Knl8RyW8lwnkf8tI/s8nl0AeuUU2P7gp1ABRRRQAUUUU&#10;AfMnxy1vTvhl+294X+JvjRvI8I6p4Qn8OjVJE3W+m3/2j7R5kn/PPzI/3dep+HvjP8LPEPizTfDu&#10;gfETw3rWsaqzmxstM1CO8kfy4nkfPl/c/do/367bWtN07VtMn07VLK3u7W4GySC4i8yOT/gBrG8J&#10;/DzwH4SuJLvwn4G8OaDNJ/rJdL0mC3kf6+XHzQB8lfFXVPFHwe8UeNvgP4Ttn/4upeR3fgJ4osR6&#10;fJeSCO/jyP8AV+XzJH/zzrU+PngH4UfD744/s9aX4o0/Qk8LaXp+saRqN5rdtb/ZriOKzj8j7Q8g&#10;8v8A4+JJJP3n/LSSQ969e0H4b+NtV/aWf4k/EfU/Ds1l4cjvLDwXYaPHPvt7e4l/4+Ljzf8Al48r&#10;y4z5fyda9O8ZeF/DPizSP7N8TeHNL12y8zzBb6nZR3EQf/rnJxQB8lyf8KW/4bQ8Sf8AC2f+EZ/4&#10;Rb/hGtI/4Vp/an2f+w/7O8j979nz/o+PM/1ft07V574+/sb/AIZV/aR/4V15n/Csf7Z0P/hGPL8z&#10;7N9o+02/2z7Pn/ln5nl9K+5dV+HfgLWNBtdH1TwZoGo6Vp8SR2OnXulW8kFoifcjjjdPkri/2pvh&#10;VdePP2XtY+F3giLR9Fn1EWi2UUiG3tLcR3kdweIo/wB2MRv0TqaAPBfFX/Cjv+FpfBH/AIUH/ZH/&#10;AAln/CT2/wDaH9kf8fn9meXJ9t/tD/lp5vT/AFv7z/WVRm8ZWXg/4H/GBr7w7pmvRa58fdR0wQ65&#10;L5enW7mS3lS4vD18pHtxX2Tovg3wppHia88RaZ4V0e01fUv+P3UrbTY47i4/66yY3yVV/wCEH8Fy&#10;afqunnwhohstZvJLvVIP7Nj8rUZ5DmSS4T/lpIccvJQB8S/s9vYD4/8AxJ0nUtX+HekaDqnwsvLj&#10;Wbr4YNcDSoUjnjj+0R+Z/wAt445JP9V+7/7aeZW3+ynb+D/A37RXgPwFo1z8MfH8NxZ6hcab4n8O&#10;adHBrGneXbyH/TJI5Pn8yN3j/eV9f6L4D8F6LeLfaR4Q0SwuYbT+zUks9OgjeOz3+Z9nHlp/q9/7&#10;zy+meal8J+BPBfha8nu/C3hHQNEurj/j4n0zTYLeWX/roY4xmgD4I03wD4Rsf+CTa/FGw0W2j8W2&#10;16lzb62kY+120iaz9mHly43pH5f8H417t4o8DeEvhl+2d8D7LwFolpow1mz1+01J7OIRy6hHb2cc&#10;kf2g9ZJPMyd7179/wgvg7/hCf+EI/wCES0D/AIRnP/ID/sqD+z/9Z5mPs/l+X/rP3n/XTmrmoeH9&#10;E1PxBputX+l2d3q2imX+zrue3SS4svMTZJ5cg/1fmJ19c0AdBRRRQAUUUUAFFFFABRRRQBS1S/st&#10;PtfN1C8t4I/788ojqjqWt6VpZtX1DVLO1S+uEt7aS4nSMXEkn3I48/6x+nFeLfED4V+DLr4veKPi&#10;P8ctR8OaloD29vaeGLPV7nZb6Tbxx/6R8kv7vzJJD+lfPWsPJofwV8M3ENnrkfhLTfj3b3HhS3uE&#10;ke4k0eMfu/s8f+skj8zzPLFAH3n4g1LStF01tR1jUrTT7W3/ANZc3lwkccf1kkrUjcSR70718e/t&#10;1/FzQfFH7KPirQLPwx44s570WZW41XwpeWdvHi8ik/eSyx+WnSvXfiJr3xS03xV4Zj8H+EtL1PSn&#10;uUHnz+I5LMXP+h3H7uSP7PJ5cf8Ay0/7Zx0Aez0VWtDJJaxm4TY5j/eR1ZoAKKKKACiiigAooooA&#10;KKKKACiiigAooooAKKKKACiiigAooooA8h/a98DeIfiD8OdJ0bw2lu91ZeJ9P1KT7RL5Y8uCTzHr&#10;U/aw8Iaz49/Z58UeCtE8h9U1rTvs9v58nlx7/Mj6ntXpVFAGH4H0+40zwdo+nXmw3Fnp1vbybP78&#10;ceK3KKKACiiigAooooAKKKKACiiigAooooAKKKKACiiigAooooAKKKKACiiigAooooAKKKKACiii&#10;gAryD9pbwLr/AIz8UfDO80SO3aHwr40t9X1Dz5PLxBHHJ9z1r1+igDyD9s74f+IfiZ8C77wp4Xjt&#10;pNRuNRspo/tEvlp5cdzHI/P/AGzr1+iigAooooAKKKKACiiigAooooAKKKKACiiigAooooAKKKKA&#10;CiiigAooooAKKKKACiiigAooooA+WPHXgn41J+0xrXxF0jwH4M8UQ4t7fwzceINVkjk0m3jj/eeV&#10;H5f7uSSTzJPMrZ+IHhH4zfFLwr4OHi/QvDek6t4d+Iun6vLb2GoySR/2fb/6yTzP+en7w/u/avo6&#10;igDyf9s7wLr3xO/Zr8SeB/C8dvJqmqC3+z/aJfLj/d3Ecv3/APtnXp2no6WMEcn3kjTNWqKACiii&#10;gAooooAKKKKACiiigAooooAKKKKACiiigAooooAKKKKACiiigAooooAKKKKACiiigAooooAKKKKA&#10;CiiigAooooAKKKKACiiigAooooAKKKKACiiigAooooAKKKKACiiigAooooAKKKKACiiigAooooAK&#10;KKKACiiigAooooAKKKKACiiigAooooAKKKKACiiigAooooAKKKKACiiigAooooAKKKKACiiigAoo&#10;ooAKKKKACiiigAooooAKKKKACiiigD//2VBLAwQUAAYACAAAACEAk5WYv94AAAAGAQAADwAAAGRy&#10;cy9kb3ducmV2LnhtbEyPzWrDMBCE74W+g9hCb41sN/1zLYcQkp5CIEmh9LaxNraJtTKWYjtvX6WX&#10;9rIwzDDzbTYbTSN66lxtWUE8iUAQF1bXXCr43K8eXkE4j6yxsUwKLuRglt/eZJhqO/CW+p0vRShh&#10;l6KCyvs2ldIVFRl0E9sSB+9oO4M+yK6UusMhlJtGJlH0LA3WHBYqbGlRUXHanY2CjwGH+WO87Nen&#10;4+LyvX/afK1jUur+bpy/g/A0+r8wXPEDOuSB6WDPrJ1oFIRH/O+9etF0GoM4KEjeXhKQeSb/4+c/&#10;AAAA//8DAFBLAQItABQABgAIAAAAIQArENvACgEAABQCAAATAAAAAAAAAAAAAAAAAAAAAABbQ29u&#10;dGVudF9UeXBlc10ueG1sUEsBAi0AFAAGAAgAAAAhADj9If/WAAAAlAEAAAsAAAAAAAAAAAAAAAAA&#10;OwEAAF9yZWxzLy5yZWxzUEsBAi0AFAAGAAgAAAAhACXzQLyUAgAARwkAAA4AAAAAAAAAAAAAAAAA&#10;OgIAAGRycy9lMm9Eb2MueG1sUEsBAi0AFAAGAAgAAAAhANebY87NAAAAKQIAABkAAAAAAAAAAAAA&#10;AAAA+gQAAGRycy9fcmVscy9lMm9Eb2MueG1sLnJlbHNQSwECLQAKAAAAAAAAACEAMoUJxQU1AAAF&#10;NQAAFAAAAAAAAAAAAAAAAAD+BQAAZHJzL21lZGlhL2ltYWdlMy5qcGdQSwECLQAKAAAAAAAAACEA&#10;2/R6ixYdAQAWHQEAFAAAAAAAAAAAAAAAAAA1OwAAZHJzL21lZGlhL2ltYWdlMi5qcGdQSwECLQAK&#10;AAAAAAAAACEAvokVext8AAAbfAAAFAAAAAAAAAAAAAAAAAB9WAEAZHJzL21lZGlhL2ltYWdlMS5q&#10;cGdQSwECLQAUAAYACAAAACEAk5WYv94AAAAGAQAADwAAAAAAAAAAAAAAAADK1AEAZHJzL2Rvd25y&#10;ZXYueG1sUEsFBgAAAAAIAAgAAAIAANX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9" o:spid="_x0000_s1027" type="#_x0000_t75" style="position:absolute;top:1501;width:29723;height:17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M4brFAAAA3AAAAA8AAABkcnMvZG93bnJldi54bWxEj8FqwzAQRO+F/IPYQG6NHIOL40QJIWDo&#10;IT3U7aW3jbW1TK2VsVTHztdXhUKPw8y8YfbHyXZipMG3jhVs1gkI4trplhsF72/lYw7CB2SNnWNS&#10;MJOH42HxsMdCuxu/0liFRkQI+wIVmBD6QkpfG7Lo164njt6nGyyGKIdG6gFvEW47mSbJk7TYclww&#10;2NPZUP1VfVsFU1rOs7maHE3ycm2yy8f9dMmUWi2n0w5EoCn8h//az1pBlm7h90w8AvLw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DOG6xQAAANwAAAAPAAAAAAAAAAAAAAAA&#10;AJ8CAABkcnMvZG93bnJldi54bWxQSwUGAAAAAAQABAD3AAAAkQMAAAAA&#10;">
                  <v:imagedata r:id="rId11" o:title=""/>
                </v:shape>
                <v:shape id="Picture 531" o:spid="_x0000_s1028" type="#_x0000_t75" style="position:absolute;left:30106;width:20335;height:18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m+DXEAAAA3AAAAA8AAABkcnMvZG93bnJldi54bWxEj09rAjEUxO9Cv0N4BS+lZv1XytYopSh6&#10;UrSC10fyuru4eVmTqOu3N0LB4zAzv2Ems9bW4kI+VI4V9HsZCGLtTMWFgv3v4v0TRIjIBmvHpOBG&#10;AWbTl84Ec+OuvKXLLhYiQTjkqKCMscmlDLoki6HnGuLk/TlvMSbpC2k8XhPc1nKQZR/SYsVpocSG&#10;fkrSx93ZKng7FuuNnmvjD9loLE/7wxxPS6W6r+33F4hIbXyG/9sro2A87MPjTDoCcn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m+DXEAAAA3AAAAA8AAAAAAAAAAAAAAAAA&#10;nwIAAGRycy9kb3ducmV2LnhtbFBLBQYAAAAABAAEAPcAAACQAwAAAAA=&#10;">
                  <v:imagedata r:id="rId12" o:title=""/>
                </v:shape>
                <v:shape id="Picture 533" o:spid="_x0000_s1029" type="#_x0000_t75" style="position:absolute;left:50756;top:8499;width:15542;height:10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BC7bEAAAA3AAAAA8AAABkcnMvZG93bnJldi54bWxEj19rwkAQxN8LfodjBd/qxT+VNnqKFYS+&#10;FKqm70tum4vm9kJuq+m39wqFPg4z8xtmtel9o67UxTqwgck4A0VcBltzZaA47R+fQUVBttgEJgM/&#10;FGGzHjysMLfhxge6HqVSCcIxRwNOpM21jqUjj3EcWuLkfYXOoyTZVdp2eEtw3+hpli20x5rTgsOW&#10;do7Ky/HbG5B9Vejz69m/f75MP3w2d0KFM2Y07LdLUEK9/If/2m/WwNNsBr9n0hHQ6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BC7bEAAAA3AAAAA8AAAAAAAAAAAAAAAAA&#10;nwIAAGRycy9kb3ducmV2LnhtbFBLBQYAAAAABAAEAPcAAACQAwAAAAA=&#10;">
                  <v:imagedata r:id="rId13" o:title=""/>
                </v:shape>
                <w10:anchorlock/>
              </v:group>
            </w:pict>
          </mc:Fallback>
        </mc:AlternateContent>
      </w:r>
    </w:p>
    <w:p w:rsidR="00AD09FB" w:rsidRDefault="00B74EA6">
      <w:pPr>
        <w:spacing w:after="421"/>
        <w:ind w:right="117"/>
      </w:pPr>
      <w:r>
        <w:t xml:space="preserve">Figure 1: </w:t>
      </w:r>
      <w:r>
        <w:rPr>
          <w:u w:val="single" w:color="000000"/>
        </w:rPr>
        <w:t>Left panel</w:t>
      </w:r>
      <w:r>
        <w:t xml:space="preserve">: Three multidrug transporters from </w:t>
      </w:r>
      <w:r>
        <w:rPr>
          <w:i/>
        </w:rPr>
        <w:t xml:space="preserve">E. coli </w:t>
      </w:r>
      <w:r>
        <w:t xml:space="preserve">coordinate efflux of drugs from the cytoplasm into the medium (adapted from Ref. 1). </w:t>
      </w:r>
      <w:r>
        <w:rPr>
          <w:u w:val="single" w:color="000000"/>
        </w:rPr>
        <w:t>Middle panel</w:t>
      </w:r>
      <w:r>
        <w:t xml:space="preserve">: Low-resolution Xray crystal structure of ligand-bound dimeric </w:t>
      </w:r>
      <w:r>
        <w:rPr>
          <w:i/>
        </w:rPr>
        <w:t>EmrE</w:t>
      </w:r>
      <w:r>
        <w:rPr>
          <w:vertAlign w:val="superscript"/>
        </w:rPr>
        <w:t>2</w:t>
      </w:r>
      <w:r>
        <w:t>. The transport of aromatic drugs such as TPP</w:t>
      </w:r>
      <w:r>
        <w:rPr>
          <w:rFonts w:ascii="Cambria" w:eastAsia="Cambria" w:hAnsi="Cambria" w:cs="Cambria"/>
          <w:vertAlign w:val="superscript"/>
        </w:rPr>
        <w:t>+</w:t>
      </w:r>
      <w:r>
        <w:rPr>
          <w:rFonts w:ascii="Cambria" w:eastAsia="Cambria" w:hAnsi="Cambria" w:cs="Cambria"/>
          <w:vertAlign w:val="superscript"/>
        </w:rPr>
        <w:t xml:space="preserve"> </w:t>
      </w:r>
      <w:r>
        <w:t>is coupled to the influx of two protons.</w:t>
      </w:r>
      <w:r>
        <w:rPr>
          <w:vertAlign w:val="superscript"/>
        </w:rPr>
        <w:t xml:space="preserve">3 </w:t>
      </w:r>
      <w:r>
        <w:t>Transmebrane helices 4 (TM4), which appear to be important for dimerization,</w:t>
      </w:r>
      <w:r>
        <w:rPr>
          <w:vertAlign w:val="superscript"/>
        </w:rPr>
        <w:t xml:space="preserve">4,5 </w:t>
      </w:r>
      <w:r>
        <w:t xml:space="preserve">are shown in magenta. </w:t>
      </w:r>
      <w:r>
        <w:rPr>
          <w:u w:val="single" w:color="000000"/>
        </w:rPr>
        <w:t>Right panel</w:t>
      </w:r>
      <w:r>
        <w:t xml:space="preserve">: A hydrocarbon-stapled </w:t>
      </w:r>
      <w:r>
        <w:rPr>
          <w:rFonts w:ascii="Cambria" w:eastAsia="Cambria" w:hAnsi="Cambria" w:cs="Cambria"/>
          <w:i/>
        </w:rPr>
        <w:t>α</w:t>
      </w:r>
      <w:r>
        <w:t>-helical peptide (adapted from Ref. 6). The hydrocarbon staple is in red; i</w:t>
      </w:r>
      <w:r>
        <w:t xml:space="preserve">n the notation </w:t>
      </w:r>
      <w:r>
        <w:rPr>
          <w:rFonts w:ascii="Cambria" w:eastAsia="Cambria" w:hAnsi="Cambria" w:cs="Cambria"/>
          <w:i/>
        </w:rPr>
        <w:t>X</w:t>
      </w:r>
      <w:r>
        <w:rPr>
          <w:rFonts w:ascii="Times New Roman" w:eastAsia="Times New Roman" w:hAnsi="Times New Roman" w:cs="Times New Roman"/>
          <w:i/>
          <w:vertAlign w:val="subscript"/>
        </w:rPr>
        <w:t>n</w:t>
      </w:r>
      <w:r>
        <w:t xml:space="preserve">, </w:t>
      </w:r>
      <w:r>
        <w:rPr>
          <w:rFonts w:ascii="Cambria" w:eastAsia="Cambria" w:hAnsi="Cambria" w:cs="Cambria"/>
          <w:i/>
        </w:rPr>
        <w:t xml:space="preserve">X </w:t>
      </w:r>
      <w:r>
        <w:t xml:space="preserve">refers to the stereochemistry at the </w:t>
      </w:r>
      <w:r>
        <w:rPr>
          <w:rFonts w:ascii="Cambria" w:eastAsia="Cambria" w:hAnsi="Cambria" w:cs="Cambria"/>
          <w:i/>
        </w:rPr>
        <w:t>α</w:t>
      </w:r>
      <w:r>
        <w:t xml:space="preserve">-carbon and </w:t>
      </w:r>
      <w:r>
        <w:rPr>
          <w:rFonts w:ascii="Cambria" w:eastAsia="Cambria" w:hAnsi="Cambria" w:cs="Cambria"/>
          <w:i/>
        </w:rPr>
        <w:t xml:space="preserve">n </w:t>
      </w:r>
      <w:r>
        <w:t>gives the length of the alkenyl chain.</w:t>
      </w:r>
    </w:p>
    <w:p w:rsidR="00AD09FB" w:rsidRDefault="00B74EA6">
      <w:pPr>
        <w:pStyle w:val="Heading1"/>
        <w:ind w:left="-5"/>
      </w:pPr>
      <w:r>
        <w:t>Research Strategy</w:t>
      </w:r>
    </w:p>
    <w:p w:rsidR="00AD09FB" w:rsidRDefault="00B74EA6">
      <w:pPr>
        <w:pStyle w:val="Heading2"/>
        <w:ind w:left="-5"/>
      </w:pPr>
      <w:r>
        <w:t>Significance</w:t>
      </w:r>
    </w:p>
    <w:p w:rsidR="00AD09FB" w:rsidRDefault="00B74EA6">
      <w:pPr>
        <w:ind w:right="117"/>
      </w:pPr>
      <w:r>
        <w:t>Antimicrobial multidrug resistance poses serious challenges in the treatment of many infectious diseases. A ubiqu</w:t>
      </w:r>
      <w:r>
        <w:t>itous mechanism by which multidrug resistance is conferred to bacteria involves the active efflux of a broad variety of cytotoxic compounds by transmembrane multidrug resistance proteins.</w:t>
      </w:r>
      <w:r>
        <w:rPr>
          <w:vertAlign w:val="superscript"/>
        </w:rPr>
        <w:t xml:space="preserve">7 </w:t>
      </w:r>
      <w:r>
        <w:t>This efflux is driven either by ATP hydrolysis</w:t>
      </w:r>
      <w:r>
        <w:rPr>
          <w:vertAlign w:val="superscript"/>
        </w:rPr>
        <w:t xml:space="preserve">8 </w:t>
      </w:r>
      <w:r>
        <w:t>(</w:t>
      </w:r>
      <w:r>
        <w:rPr>
          <w:i/>
        </w:rPr>
        <w:t xml:space="preserve">e.g. </w:t>
      </w:r>
      <w:r>
        <w:t>in the ABC-cassette superfamily of proteins), or by the electrochemical transmembrane potential.</w:t>
      </w:r>
      <w:r>
        <w:rPr>
          <w:vertAlign w:val="superscript"/>
        </w:rPr>
        <w:t xml:space="preserve">9 </w:t>
      </w:r>
      <w:r>
        <w:t xml:space="preserve">The multidrug transport complex AcrAB/TolC in </w:t>
      </w:r>
      <w:r>
        <w:rPr>
          <w:i/>
        </w:rPr>
        <w:t xml:space="preserve">E. coli </w:t>
      </w:r>
      <w:r>
        <w:t xml:space="preserve">provides a major drug extrusion pathway from the periplasm (Fig. 1). There is strong evidence, however, </w:t>
      </w:r>
      <w:r>
        <w:t>that the AcrAB/TolC system cannot confer significant resistance to compounds such as ethidium and acriflavine without single-component ‘suppliers’ (</w:t>
      </w:r>
      <w:r>
        <w:rPr>
          <w:i/>
        </w:rPr>
        <w:t xml:space="preserve">e.g. </w:t>
      </w:r>
      <w:r>
        <w:t xml:space="preserve">MdfA or </w:t>
      </w:r>
      <w:r>
        <w:rPr>
          <w:i/>
        </w:rPr>
        <w:t>EmrE</w:t>
      </w:r>
      <w:r>
        <w:t>) that move aromatic compounds into the periplasm from the cytoplasm.</w:t>
      </w:r>
      <w:r>
        <w:rPr>
          <w:vertAlign w:val="superscript"/>
        </w:rPr>
        <w:t xml:space="preserve">1 </w:t>
      </w:r>
      <w:r>
        <w:t>The various supplier</w:t>
      </w:r>
      <w:r>
        <w:t>s have overlapping specificities, and collectively form a multidrug resistance network of proteins that renders bacteria effectively immune to a broad range of compounds.</w:t>
      </w:r>
      <w:r>
        <w:rPr>
          <w:vertAlign w:val="superscript"/>
        </w:rPr>
        <w:t xml:space="preserve">10–12 </w:t>
      </w:r>
      <w:r>
        <w:t>The small multidrug resistance (SMR) family of membrane-bound transporters is ub</w:t>
      </w:r>
      <w:r>
        <w:t xml:space="preserve">iquitous in bacteria, including the pathogens </w:t>
      </w:r>
      <w:r>
        <w:rPr>
          <w:i/>
        </w:rPr>
        <w:t xml:space="preserve">M. Tuberculosis, P. Aeruginosa, B. Pertussis, N. Meningitis, B. Anthracis, S. aureus </w:t>
      </w:r>
      <w:r>
        <w:t>among others,</w:t>
      </w:r>
      <w:r>
        <w:rPr>
          <w:vertAlign w:val="superscript"/>
        </w:rPr>
        <w:t xml:space="preserve">9,13,14 </w:t>
      </w:r>
      <w:r>
        <w:t>but continues to receive less attention than other transporter families (</w:t>
      </w:r>
      <w:r>
        <w:rPr>
          <w:i/>
        </w:rPr>
        <w:t xml:space="preserve">e.g. </w:t>
      </w:r>
      <w:r>
        <w:t>ABC cassette proteins). Li</w:t>
      </w:r>
      <w:r>
        <w:t xml:space="preserve">ke many bacterial multidrug </w:t>
      </w:r>
      <w:r>
        <w:lastRenderedPageBreak/>
        <w:t>transporters (</w:t>
      </w:r>
      <w:r>
        <w:rPr>
          <w:i/>
        </w:rPr>
        <w:t xml:space="preserve">e.g. </w:t>
      </w:r>
      <w:r>
        <w:t>AcrB and MdfA), SMR proteins use the electrochemical potential of proton influx to actively pump toxic compounds from the cytoplasm. SMR pumps confer resistance to a wide variety of quarternary ammonium compou</w:t>
      </w:r>
      <w:r>
        <w:t>nds (QACs),</w:t>
      </w:r>
      <w:r>
        <w:rPr>
          <w:vertAlign w:val="superscript"/>
        </w:rPr>
        <w:t xml:space="preserve">15 </w:t>
      </w:r>
      <w:r>
        <w:t>some of which are used as disinfectants (</w:t>
      </w:r>
      <w:r>
        <w:rPr>
          <w:i/>
        </w:rPr>
        <w:t xml:space="preserve">e.g. </w:t>
      </w:r>
      <w:r>
        <w:t>benzalkonium chloride), and also promote resistance to antibiotics such as ampicillin, erythromycin and tetracycline.</w:t>
      </w:r>
      <w:r>
        <w:rPr>
          <w:vertAlign w:val="superscript"/>
        </w:rPr>
        <w:t xml:space="preserve">16,17 </w:t>
      </w:r>
      <w:r>
        <w:t xml:space="preserve">SMR genes are often found on plasmids and transposons that contain other </w:t>
      </w:r>
      <w:r>
        <w:t xml:space="preserve">genes responsible for antibiotic resistance (to, </w:t>
      </w:r>
      <w:r>
        <w:rPr>
          <w:i/>
        </w:rPr>
        <w:t>e.g.</w:t>
      </w:r>
      <w:r>
        <w:t xml:space="preserve">, </w:t>
      </w:r>
      <w:r>
        <w:rPr>
          <w:rFonts w:ascii="Cambria" w:eastAsia="Cambria" w:hAnsi="Cambria" w:cs="Cambria"/>
          <w:i/>
        </w:rPr>
        <w:t>β</w:t>
      </w:r>
      <w:r>
        <w:t>-lactams, cephalosporins and dihydrofolate inhibitors,</w:t>
      </w:r>
      <w:r>
        <w:rPr>
          <w:vertAlign w:val="superscript"/>
        </w:rPr>
        <w:t>13,18</w:t>
      </w:r>
      <w:r>
        <w:t xml:space="preserve">) implying that the most dangerous antibiotic-resistant bacteria also tend to be resistant to common disinfectants. Although the </w:t>
      </w:r>
      <w:r>
        <w:rPr>
          <w:i/>
        </w:rPr>
        <w:t>E. coli EmrE</w:t>
      </w:r>
      <w:r>
        <w:rPr>
          <w:i/>
        </w:rPr>
        <w:t xml:space="preserve"> </w:t>
      </w:r>
      <w:r>
        <w:t>multidrug transporter from the SMR family has been the subject of experimental studies (see Ref. 1 for a review) atomic-level structural information that is sufficient for a rational design of SMR inhibitors is not available. Such structures have been ver</w:t>
      </w:r>
      <w:r>
        <w:t xml:space="preserve">y difficult to obtain by experimental methods alone because of the generally high mobility of SMR proteins inside the lipid membrane. Recent studies of </w:t>
      </w:r>
      <w:r>
        <w:rPr>
          <w:i/>
        </w:rPr>
        <w:t xml:space="preserve">EmrE </w:t>
      </w:r>
      <w:r>
        <w:t xml:space="preserve">have produced low-resolution structures, which show that the 110 residue </w:t>
      </w:r>
      <w:r>
        <w:rPr>
          <w:i/>
        </w:rPr>
        <w:t xml:space="preserve">EmrE </w:t>
      </w:r>
      <w:r>
        <w:t>protein is a loose fo</w:t>
      </w:r>
      <w:r>
        <w:t>ur-helix bundle with an active site formed by the active dimer.</w:t>
      </w:r>
      <w:r>
        <w:rPr>
          <w:vertAlign w:val="superscript"/>
        </w:rPr>
        <w:t xml:space="preserve">2,19,20 </w:t>
      </w:r>
      <w:r>
        <w:t>On the basis of a low-resolution Xray structure,</w:t>
      </w:r>
      <w:r>
        <w:rPr>
          <w:vertAlign w:val="superscript"/>
        </w:rPr>
        <w:t xml:space="preserve">2 </w:t>
      </w:r>
      <w:r>
        <w:t xml:space="preserve">it was proposed that certain synthetic peptides could disrupt </w:t>
      </w:r>
      <w:r>
        <w:rPr>
          <w:i/>
        </w:rPr>
        <w:t xml:space="preserve">EmrE </w:t>
      </w:r>
      <w:r>
        <w:t>dimerization, inhibiting its activity.</w:t>
      </w:r>
      <w:r>
        <w:rPr>
          <w:vertAlign w:val="superscript"/>
        </w:rPr>
        <w:t xml:space="preserve">5 </w:t>
      </w:r>
      <w:r>
        <w:t>Although a transmembrane hel</w:t>
      </w:r>
      <w:r>
        <w:t xml:space="preserve">ical fragment of </w:t>
      </w:r>
      <w:r>
        <w:rPr>
          <w:i/>
        </w:rPr>
        <w:t xml:space="preserve">EmrE </w:t>
      </w:r>
      <w:r>
        <w:t xml:space="preserve">was indeed found to reduce the rate of drug efflux, the reduction was moderate (60%) and disappeared after </w:t>
      </w:r>
      <w:r>
        <w:rPr>
          <w:rFonts w:ascii="Cambria" w:eastAsia="Cambria" w:hAnsi="Cambria" w:cs="Cambria"/>
        </w:rPr>
        <w:t>∼</w:t>
      </w:r>
      <w:r>
        <w:t>20 min due</w:t>
      </w:r>
    </w:p>
    <w:p w:rsidR="00AD09FB" w:rsidRDefault="00AD09FB">
      <w:pPr>
        <w:sectPr w:rsidR="00AD09FB">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2240" w:h="15840"/>
          <w:pgMar w:top="765" w:right="634" w:bottom="463" w:left="754" w:header="720" w:footer="720" w:gutter="0"/>
          <w:pgNumType w:start="22"/>
          <w:cols w:space="720"/>
          <w:titlePg/>
        </w:sectPr>
      </w:pPr>
    </w:p>
    <w:p w:rsidR="00AD09FB" w:rsidRDefault="00B74EA6">
      <w:pPr>
        <w:spacing w:after="401"/>
        <w:ind w:right="117"/>
      </w:pPr>
      <w:r>
        <w:lastRenderedPageBreak/>
        <w:t xml:space="preserve">to peptide degradation (an effective </w:t>
      </w:r>
      <w:r>
        <w:rPr>
          <w:rFonts w:ascii="Cambria" w:eastAsia="Cambria" w:hAnsi="Cambria" w:cs="Cambria"/>
          <w:i/>
        </w:rPr>
        <w:t>D</w:t>
      </w:r>
      <w:r>
        <w:t xml:space="preserve">-peptide resistant to proteolysis was not reported in the study). In the proposed research, molecular simulation tools will be used to carry out rational </w:t>
      </w:r>
      <w:r>
        <w:rPr>
          <w:i/>
        </w:rPr>
        <w:t xml:space="preserve">in silico </w:t>
      </w:r>
      <w:r>
        <w:t xml:space="preserve">design of SMR inhibitor peptides. In the first stage, low resolution X-ray crystal structures of the </w:t>
      </w:r>
      <w:r>
        <w:rPr>
          <w:i/>
        </w:rPr>
        <w:t xml:space="preserve">EmrE </w:t>
      </w:r>
      <w:r>
        <w:t>transporter,</w:t>
      </w:r>
      <w:r>
        <w:rPr>
          <w:vertAlign w:val="superscript"/>
        </w:rPr>
        <w:t xml:space="preserve">2 </w:t>
      </w:r>
      <w:r>
        <w:t>data from cryoelectron microscopy (EM)</w:t>
      </w:r>
      <w:r>
        <w:rPr>
          <w:vertAlign w:val="superscript"/>
        </w:rPr>
        <w:t xml:space="preserve">19,20 </w:t>
      </w:r>
      <w:r>
        <w:t>and from NMR solution experiments,</w:t>
      </w:r>
      <w:r>
        <w:rPr>
          <w:vertAlign w:val="superscript"/>
        </w:rPr>
        <w:t xml:space="preserve">21 </w:t>
      </w:r>
      <w:r>
        <w:t>will be used together with recent developments in physi</w:t>
      </w:r>
      <w:r>
        <w:t>cs-based computer modeling of protein</w:t>
      </w:r>
      <w:r>
        <w:rPr>
          <w:vertAlign w:val="superscript"/>
        </w:rPr>
        <w:t xml:space="preserve">22,23 </w:t>
      </w:r>
      <w:r>
        <w:t>and membrane thermodynamics</w:t>
      </w:r>
      <w:r>
        <w:rPr>
          <w:vertAlign w:val="superscript"/>
        </w:rPr>
        <w:t xml:space="preserve">24–26 </w:t>
      </w:r>
      <w:r>
        <w:t xml:space="preserve">to construct and validate an atomic-resolution model of dimeric </w:t>
      </w:r>
      <w:r>
        <w:rPr>
          <w:i/>
        </w:rPr>
        <w:t xml:space="preserve">EmrE </w:t>
      </w:r>
      <w:r>
        <w:t xml:space="preserve">inside the lipid membrane and in complex with various drugs. Although a computer model of </w:t>
      </w:r>
      <w:r>
        <w:rPr>
          <w:i/>
        </w:rPr>
        <w:t xml:space="preserve">EmrE </w:t>
      </w:r>
      <w:r>
        <w:t>was published in</w:t>
      </w:r>
      <w:r>
        <w:t xml:space="preserve"> 2004,</w:t>
      </w:r>
      <w:r>
        <w:rPr>
          <w:vertAlign w:val="superscript"/>
        </w:rPr>
        <w:t xml:space="preserve">27 </w:t>
      </w:r>
      <w:r>
        <w:t>it was found to be in conflict with subsequent EM, Xray and NMR data.</w:t>
      </w:r>
      <w:r>
        <w:rPr>
          <w:vertAlign w:val="superscript"/>
        </w:rPr>
        <w:t xml:space="preserve">2,21,28 </w:t>
      </w:r>
      <w:r>
        <w:t xml:space="preserve">In the second stage, the dimeric structures will be used to create starting models of </w:t>
      </w:r>
      <w:r>
        <w:rPr>
          <w:i/>
        </w:rPr>
        <w:t>EmrE</w:t>
      </w:r>
      <w:r>
        <w:t xml:space="preserve">-peptide inhibition complexes. The models will be optimized using directed </w:t>
      </w:r>
      <w:r>
        <w:rPr>
          <w:i/>
        </w:rPr>
        <w:t>in si</w:t>
      </w:r>
      <w:r>
        <w:rPr>
          <w:i/>
        </w:rPr>
        <w:t xml:space="preserve">lico </w:t>
      </w:r>
      <w:r>
        <w:t xml:space="preserve">residue mutagenesis to generate peptides inhibitors with the highest affinity for </w:t>
      </w:r>
      <w:r>
        <w:rPr>
          <w:i/>
        </w:rPr>
        <w:t>EmrE</w:t>
      </w:r>
      <w:r>
        <w:t xml:space="preserve">. The optimized peptides will be stabilized to resist proteolysis using all-hydrocarbon </w:t>
      </w:r>
      <w:r>
        <w:rPr>
          <w:i/>
        </w:rPr>
        <w:t>staples</w:t>
      </w:r>
      <w:r>
        <w:t>,</w:t>
      </w:r>
      <w:r>
        <w:rPr>
          <w:vertAlign w:val="superscript"/>
        </w:rPr>
        <w:t xml:space="preserve">6 </w:t>
      </w:r>
      <w:r>
        <w:t>and the optimal models will be tested experimentally. Stapled pepti</w:t>
      </w:r>
      <w:r>
        <w:t xml:space="preserve">des have high </w:t>
      </w:r>
      <w:r>
        <w:rPr>
          <w:rFonts w:ascii="Cambria" w:eastAsia="Cambria" w:hAnsi="Cambria" w:cs="Cambria"/>
          <w:i/>
        </w:rPr>
        <w:t>α</w:t>
      </w:r>
      <w:r>
        <w:t>-helical propensities,</w:t>
      </w:r>
      <w:r>
        <w:rPr>
          <w:vertAlign w:val="superscript"/>
        </w:rPr>
        <w:t xml:space="preserve">29 </w:t>
      </w:r>
      <w:r>
        <w:t>and have been used to disrupt protein-protein interactions important for the progression of cancer.</w:t>
      </w:r>
      <w:r>
        <w:rPr>
          <w:vertAlign w:val="superscript"/>
        </w:rPr>
        <w:t xml:space="preserve">6,30–32 </w:t>
      </w:r>
      <w:r>
        <w:t>Because of the ubiquity of SMR proteins in bacteria, high-affinity peptide-analog inhibitors have the potenti</w:t>
      </w:r>
      <w:r>
        <w:t xml:space="preserve">al to be effective against a broad range of pathogens, especially in combination with antibiotic drugs. The structure of </w:t>
      </w:r>
      <w:r>
        <w:rPr>
          <w:i/>
        </w:rPr>
        <w:t xml:space="preserve">EmrE </w:t>
      </w:r>
      <w:r>
        <w:t>has similarities to the internal repeats in larger membrane proteins, such as aquaporins</w:t>
      </w:r>
      <w:r>
        <w:rPr>
          <w:vertAlign w:val="superscript"/>
        </w:rPr>
        <w:t xml:space="preserve">33 </w:t>
      </w:r>
      <w:r>
        <w:t>and neurotransmitter transporters,</w:t>
      </w:r>
      <w:r>
        <w:rPr>
          <w:vertAlign w:val="superscript"/>
        </w:rPr>
        <w:t xml:space="preserve">34 </w:t>
      </w:r>
      <w:r>
        <w:t>su</w:t>
      </w:r>
      <w:r>
        <w:t xml:space="preserve">ggesting how the latter proteins may have arisen </w:t>
      </w:r>
      <w:r>
        <w:rPr>
          <w:i/>
        </w:rPr>
        <w:t xml:space="preserve">via </w:t>
      </w:r>
      <w:r>
        <w:t>gene duplication and mutation. The results of the proposed modeling study are therefore expected to be of general interest, and to be relevant for other membrane proteins as well.</w:t>
      </w:r>
    </w:p>
    <w:p w:rsidR="00AD09FB" w:rsidRDefault="00B74EA6">
      <w:pPr>
        <w:pStyle w:val="Heading2"/>
        <w:ind w:left="-5"/>
      </w:pPr>
      <w:r>
        <w:t>Innovation</w:t>
      </w:r>
    </w:p>
    <w:p w:rsidR="00AD09FB" w:rsidRDefault="00B74EA6">
      <w:pPr>
        <w:spacing w:after="43"/>
        <w:ind w:right="117"/>
      </w:pPr>
      <w:r>
        <w:t xml:space="preserve">The novelty </w:t>
      </w:r>
      <w:r>
        <w:t xml:space="preserve">of the proposed work is that it brings to bear the state of the art protein and peptide modeling methodology, some of which was developed in the applicant’s laboratory, to produce a high-resolution model of a small flexible membrane protein, the </w:t>
      </w:r>
      <w:r>
        <w:rPr>
          <w:i/>
        </w:rPr>
        <w:t xml:space="preserve">EmrE </w:t>
      </w:r>
      <w:r>
        <w:t>multi</w:t>
      </w:r>
      <w:r>
        <w:t>drug transporter, and to use it for the design of proteolytically stable peptides as inhibitors. For highly mobile small membrane proteins, experimental methods such as X-ray Crystallography and Nuclear Magnetic Resonance (NMR) have been unable to determin</w:t>
      </w:r>
      <w:r>
        <w:t xml:space="preserve">e atomic-level structures. A rigorous computational methodology is proposed here to generate and analyze high-resolution structures of the </w:t>
      </w:r>
      <w:r>
        <w:rPr>
          <w:i/>
        </w:rPr>
        <w:t xml:space="preserve">EmrE </w:t>
      </w:r>
      <w:r>
        <w:t>transporter using as the starting point existing low-resolution Xray</w:t>
      </w:r>
      <w:r>
        <w:rPr>
          <w:vertAlign w:val="superscript"/>
        </w:rPr>
        <w:t xml:space="preserve">2 </w:t>
      </w:r>
      <w:r>
        <w:t>structures and cryoEM</w:t>
      </w:r>
      <w:r>
        <w:rPr>
          <w:vertAlign w:val="superscript"/>
        </w:rPr>
        <w:t xml:space="preserve">19,20 </w:t>
      </w:r>
      <w:r>
        <w:t>models. Althoug</w:t>
      </w:r>
      <w:r>
        <w:t>h various structure prediction and refinement programs have been used before to predict optimal protein confirmations,</w:t>
      </w:r>
      <w:r>
        <w:rPr>
          <w:vertAlign w:val="superscript"/>
        </w:rPr>
        <w:t xml:space="preserve">35–39 </w:t>
      </w:r>
      <w:r>
        <w:t>ensembles of structures are needed to understand the function of membrane proteins</w:t>
      </w:r>
      <w:r>
        <w:rPr>
          <w:vertAlign w:val="superscript"/>
        </w:rPr>
        <w:t xml:space="preserve">40,41 </w:t>
      </w:r>
      <w:r>
        <w:t>as well as other large biomolecules.</w:t>
      </w:r>
      <w:r>
        <w:rPr>
          <w:vertAlign w:val="superscript"/>
        </w:rPr>
        <w:t xml:space="preserve">42 </w:t>
      </w:r>
      <w:r>
        <w:t>The u</w:t>
      </w:r>
      <w:r>
        <w:t>se of extensive equilibration by Molecular Dynamics (MD) simulations of membrane proteins in a realistic lipid environment,</w:t>
      </w:r>
      <w:r>
        <w:rPr>
          <w:vertAlign w:val="superscript"/>
        </w:rPr>
        <w:t xml:space="preserve">26 </w:t>
      </w:r>
      <w:r>
        <w:t xml:space="preserve">with </w:t>
      </w:r>
      <w:r>
        <w:rPr>
          <w:i/>
        </w:rPr>
        <w:t xml:space="preserve">enhanced sampling </w:t>
      </w:r>
      <w:r>
        <w:t>methods that preserve the canonical ensemble (REMD</w:t>
      </w:r>
      <w:r>
        <w:rPr>
          <w:vertAlign w:val="superscript"/>
        </w:rPr>
        <w:t xml:space="preserve">43 </w:t>
      </w:r>
      <w:r>
        <w:t>or RLES</w:t>
      </w:r>
      <w:r>
        <w:rPr>
          <w:vertAlign w:val="superscript"/>
        </w:rPr>
        <w:t>44</w:t>
      </w:r>
      <w:r>
        <w:t>) is expected to produce high-quality sets of</w:t>
      </w:r>
      <w:r>
        <w:t xml:space="preserve"> atomistic structures that exist in the membrane environment. Indeed, the increasing accuracy of MD simulations has recently been demonstrated with the </w:t>
      </w:r>
      <w:r>
        <w:rPr>
          <w:i/>
        </w:rPr>
        <w:t xml:space="preserve">in silico </w:t>
      </w:r>
      <w:r>
        <w:t>folding of small proteins.</w:t>
      </w:r>
      <w:r>
        <w:rPr>
          <w:vertAlign w:val="superscript"/>
        </w:rPr>
        <w:t xml:space="preserve">45 </w:t>
      </w:r>
      <w:r>
        <w:t>Additionally, to the knowledge of this applicant, validation base</w:t>
      </w:r>
      <w:r>
        <w:t>d on free energy simulations to rank the modeled structures, has not been performed previously. Motivated by recent experiments,</w:t>
      </w:r>
      <w:r>
        <w:rPr>
          <w:vertAlign w:val="superscript"/>
        </w:rPr>
        <w:t xml:space="preserve">4,5 </w:t>
      </w:r>
      <w:r>
        <w:t xml:space="preserve">we propose to design peptide inhibitors of </w:t>
      </w:r>
      <w:r>
        <w:rPr>
          <w:i/>
        </w:rPr>
        <w:t xml:space="preserve">EmrE </w:t>
      </w:r>
      <w:r>
        <w:t>dimerization. Although peptides and peptide analogs have been used previousl</w:t>
      </w:r>
      <w:r>
        <w:t xml:space="preserve">y to disrupt dimerization in membrane proteins (the </w:t>
      </w:r>
      <w:r>
        <w:rPr>
          <w:i/>
        </w:rPr>
        <w:t xml:space="preserve">E. coli </w:t>
      </w:r>
      <w:r>
        <w:t>aspartate receptor</w:t>
      </w:r>
      <w:r>
        <w:rPr>
          <w:vertAlign w:val="superscript"/>
        </w:rPr>
        <w:t>46</w:t>
      </w:r>
      <w:r>
        <w:t>) as well as to inhibit HIV cell entry</w:t>
      </w:r>
      <w:r>
        <w:rPr>
          <w:vertAlign w:val="superscript"/>
        </w:rPr>
        <w:t xml:space="preserve">47 </w:t>
      </w:r>
      <w:r>
        <w:t>and to disrupt protein-protein interactions in tumor cells,</w:t>
      </w:r>
      <w:r>
        <w:rPr>
          <w:vertAlign w:val="superscript"/>
        </w:rPr>
        <w:t xml:space="preserve">6,30–32 </w:t>
      </w:r>
      <w:r>
        <w:t xml:space="preserve">this is the first rigorous computational proposal to design peptide </w:t>
      </w:r>
      <w:r>
        <w:t>SMR inhibitors. Because SMR transporters are widely distributed in bacteria, and because they appear to have a conserved dimerization motif</w:t>
      </w:r>
      <w:r>
        <w:rPr>
          <w:vertAlign w:val="superscript"/>
        </w:rPr>
        <w:t xml:space="preserve">5,13,48 </w:t>
      </w:r>
      <w:r>
        <w:t>such inhibitors promise to be effective against many pathogens, especially in combination with other therapie</w:t>
      </w:r>
      <w:r>
        <w:t>s.</w:t>
      </w:r>
    </w:p>
    <w:p w:rsidR="00AD09FB" w:rsidRDefault="00B74EA6">
      <w:pPr>
        <w:spacing w:after="410"/>
        <w:ind w:right="117"/>
      </w:pPr>
      <w:r>
        <w:t>Although the computational approach outlined here is challenging and involves extensive computer simulations, recent advances in the efficiency of molecular dynamics (MD) simulation of proteins (</w:t>
      </w:r>
      <w:r>
        <w:rPr>
          <w:i/>
        </w:rPr>
        <w:t xml:space="preserve">e.g. </w:t>
      </w:r>
      <w:r>
        <w:t>using Graphical Processing Units [GPUs]</w:t>
      </w:r>
      <w:r>
        <w:rPr>
          <w:vertAlign w:val="superscript"/>
        </w:rPr>
        <w:t>49–51</w:t>
      </w:r>
      <w:r>
        <w:t>) and in protein structure prediction methods</w:t>
      </w:r>
      <w:r>
        <w:rPr>
          <w:vertAlign w:val="superscript"/>
        </w:rPr>
        <w:t xml:space="preserve">37–39 </w:t>
      </w:r>
      <w:r>
        <w:t>make computational modeling an important tool to supplement experimental studies. This applicant has contributed to the foundation of MD simulations in biology, has decades of experience with the computati</w:t>
      </w:r>
      <w:r>
        <w:t xml:space="preserve">onal methods to be </w:t>
      </w:r>
      <w:r>
        <w:lastRenderedPageBreak/>
        <w:t>used in the study, and continues to oversee the development of novel simulation methodologies.</w:t>
      </w:r>
      <w:r>
        <w:rPr>
          <w:vertAlign w:val="superscript"/>
        </w:rPr>
        <w:t xml:space="preserve">22,23,52,53 </w:t>
      </w:r>
      <w:r>
        <w:t>Thus, the proposed study, in spite of its novelty, has an excellent chance of success in the two-year time period. Moreover, the in</w:t>
      </w:r>
      <w:r>
        <w:t xml:space="preserve">hibitor peptide analogs designed </w:t>
      </w:r>
      <w:r>
        <w:rPr>
          <w:i/>
        </w:rPr>
        <w:t xml:space="preserve">in silico </w:t>
      </w:r>
      <w:r>
        <w:t>will be synthesized and tested by experimental collaborators. In particular, the laboratories of Dr. Gregory Verdine (Harvard University) and Dr. Charles Deber (University of Toronto) have agreed to synthesize the</w:t>
      </w:r>
      <w:r>
        <w:t xml:space="preserve"> designed peptides and to carry-out efflux inhibition assays (letters of support attached).</w:t>
      </w:r>
    </w:p>
    <w:p w:rsidR="00AD09FB" w:rsidRDefault="00B74EA6">
      <w:pPr>
        <w:pStyle w:val="Heading2"/>
        <w:ind w:left="-5"/>
      </w:pPr>
      <w:r>
        <w:t>Approach</w:t>
      </w:r>
    </w:p>
    <w:p w:rsidR="00AD09FB" w:rsidRDefault="00B74EA6">
      <w:pPr>
        <w:spacing w:after="393"/>
        <w:ind w:right="117"/>
      </w:pPr>
      <w:r>
        <w:t>This section is organized to address sequentially the specific objectives of the research proposal. As indicated in the timeline (provided at the end), the</w:t>
      </w:r>
      <w:r>
        <w:t xml:space="preserve"> approach is based on the expectation that the design of several peptide inhibitor candidates will be completed in less than two years. At least some of these candidates will be synthesized and tested within the two-year period by our experimentalist colla</w:t>
      </w:r>
      <w:r>
        <w:t xml:space="preserve">borators. Computational modeling software programs will be used to create and validate the atomic resolution models of the </w:t>
      </w:r>
      <w:r>
        <w:rPr>
          <w:i/>
        </w:rPr>
        <w:t xml:space="preserve">EmrE </w:t>
      </w:r>
      <w:r>
        <w:t>transporter protein. Many of these programs were developed by the applicant and his co-workers and former students. In particula</w:t>
      </w:r>
      <w:r>
        <w:t>r, the CHARMM program,</w:t>
      </w:r>
      <w:r>
        <w:rPr>
          <w:vertAlign w:val="superscript"/>
        </w:rPr>
        <w:t xml:space="preserve">52,54 </w:t>
      </w:r>
      <w:r>
        <w:t>a workhorse for the development and application of many biomolecular simulation methods, is under continuous development in the applicant’s laboratory.</w:t>
      </w:r>
    </w:p>
    <w:p w:rsidR="00AD09FB" w:rsidRDefault="00B74EA6">
      <w:pPr>
        <w:spacing w:after="183" w:line="259" w:lineRule="auto"/>
        <w:ind w:left="-5" w:right="0"/>
        <w:jc w:val="left"/>
      </w:pPr>
      <w:r>
        <w:rPr>
          <w:rFonts w:ascii="Times New Roman" w:eastAsia="Times New Roman" w:hAnsi="Times New Roman" w:cs="Times New Roman"/>
          <w:b/>
        </w:rPr>
        <w:t>Aim 1. Preparation, refinement and validation of high-resolution structures</w:t>
      </w:r>
    </w:p>
    <w:p w:rsidR="00AD09FB" w:rsidRDefault="00B74EA6">
      <w:pPr>
        <w:spacing w:after="281"/>
        <w:ind w:right="117"/>
      </w:pPr>
      <w:r>
        <w:t xml:space="preserve">The modeling strategy proposed for this </w:t>
      </w:r>
      <w:r>
        <w:rPr>
          <w:i/>
        </w:rPr>
        <w:t xml:space="preserve">Aim </w:t>
      </w:r>
      <w:r>
        <w:t>is based on the emerging realization</w:t>
      </w:r>
      <w:r>
        <w:rPr>
          <w:vertAlign w:val="superscript"/>
        </w:rPr>
        <w:t xml:space="preserve">55–57 </w:t>
      </w:r>
      <w:r>
        <w:t>that traditional structure prediction methods for proteins can be combined with limited experimental information and with new molecular simulation methods to produce high</w:t>
      </w:r>
      <w:r>
        <w:t>-quality atomic structures. In the planned research, we will make use of low-resolution Xray structures that do not include coordinates of the residue sidechains.</w:t>
      </w:r>
      <w:r>
        <w:rPr>
          <w:vertAlign w:val="superscript"/>
        </w:rPr>
        <w:t xml:space="preserve">2 </w:t>
      </w:r>
      <w:r>
        <w:t>Trial sets of sidechain coordinates can be generated with several promising algorithms,</w:t>
      </w:r>
      <w:r>
        <w:rPr>
          <w:vertAlign w:val="superscript"/>
        </w:rPr>
        <w:t>37–39</w:t>
      </w:r>
      <w:r>
        <w:rPr>
          <w:vertAlign w:val="superscript"/>
        </w:rPr>
        <w:t xml:space="preserve"> </w:t>
      </w:r>
      <w:r>
        <w:t>and further refined by molecular dynamics simulations using restraints to the electron density map.</w:t>
      </w:r>
      <w:r>
        <w:rPr>
          <w:vertAlign w:val="superscript"/>
        </w:rPr>
        <w:t xml:space="preserve">56,58,59 </w:t>
      </w:r>
      <w:r>
        <w:t xml:space="preserve">The best structures obtained from this procedure will be taken as the starting point for free-energy calculations of substrate binding, and for MD </w:t>
      </w:r>
      <w:r>
        <w:t>simulations of the conformational change associated with drug transport.</w:t>
      </w:r>
    </w:p>
    <w:p w:rsidR="00AD09FB" w:rsidRDefault="00B74EA6">
      <w:pPr>
        <w:spacing w:after="62" w:line="259" w:lineRule="auto"/>
        <w:ind w:left="185" w:right="0"/>
        <w:jc w:val="left"/>
      </w:pPr>
      <w:r>
        <w:t>1</w:t>
      </w:r>
      <w:r>
        <w:rPr>
          <w:i/>
        </w:rPr>
        <w:t>a</w:t>
      </w:r>
      <w:r>
        <w:t>.</w:t>
      </w:r>
      <w:r>
        <w:t xml:space="preserve"> </w:t>
      </w:r>
      <w:r>
        <w:rPr>
          <w:rFonts w:ascii="Times New Roman" w:eastAsia="Times New Roman" w:hAnsi="Times New Roman" w:cs="Times New Roman"/>
          <w:b/>
        </w:rPr>
        <w:t>Computer side-chain modeling and refinement.</w:t>
      </w:r>
    </w:p>
    <w:p w:rsidR="00AD09FB" w:rsidRDefault="00B74EA6">
      <w:pPr>
        <w:spacing w:after="228"/>
        <w:ind w:left="540" w:right="0"/>
      </w:pPr>
      <w:r>
        <w:rPr>
          <w:i/>
        </w:rPr>
        <w:t>I).</w:t>
      </w:r>
      <w:r>
        <w:t xml:space="preserve"> </w:t>
      </w:r>
      <w:r>
        <w:t>Two</w:t>
      </w:r>
      <w:r>
        <w:t xml:space="preserve"> </w:t>
      </w:r>
      <w:r>
        <w:t>low-resolution</w:t>
      </w:r>
      <w:r>
        <w:t xml:space="preserve"> </w:t>
      </w:r>
      <w:r>
        <w:rPr>
          <w:rFonts w:ascii="Cambria" w:eastAsia="Cambria" w:hAnsi="Cambria" w:cs="Cambria"/>
        </w:rPr>
        <w:t>∼</w:t>
      </w:r>
      <w:r>
        <w:t>4Å</w:t>
      </w:r>
      <w:r>
        <w:t xml:space="preserve"> </w:t>
      </w:r>
      <w:r>
        <w:t>structure</w:t>
      </w:r>
      <w:r>
        <w:t xml:space="preserve"> </w:t>
      </w:r>
      <w:r>
        <w:t>of</w:t>
      </w:r>
      <w:r>
        <w:t xml:space="preserve"> </w:t>
      </w:r>
      <w:r>
        <w:t>dimeric</w:t>
      </w:r>
      <w:r>
        <w:t xml:space="preserve"> </w:t>
      </w:r>
      <w:r>
        <w:rPr>
          <w:i/>
        </w:rPr>
        <w:t>EmrE</w:t>
      </w:r>
      <w:r>
        <w:t xml:space="preserve"> </w:t>
      </w:r>
      <w:r>
        <w:t>complexed</w:t>
      </w:r>
      <w:r>
        <w:t xml:space="preserve"> </w:t>
      </w:r>
      <w:r>
        <w:t>with</w:t>
      </w:r>
      <w:r>
        <w:t xml:space="preserve"> </w:t>
      </w:r>
      <w:r>
        <w:t>Tetraphenylphosphonium</w:t>
      </w:r>
      <w:r>
        <w:t xml:space="preserve"> </w:t>
      </w:r>
      <w:r>
        <w:t>(TPP+)</w:t>
      </w:r>
      <w:r>
        <w:t xml:space="preserve"> </w:t>
      </w:r>
      <w:r>
        <w:t>are</w:t>
      </w:r>
      <w:r>
        <w:t xml:space="preserve"> </w:t>
      </w:r>
      <w:r>
        <w:t>available</w:t>
      </w:r>
      <w:r>
        <w:t xml:space="preserve"> </w:t>
      </w:r>
      <w:r>
        <w:t>from</w:t>
      </w:r>
      <w:r>
        <w:t xml:space="preserve"> </w:t>
      </w:r>
      <w:r>
        <w:t>the</w:t>
      </w:r>
      <w:r>
        <w:t xml:space="preserve"> </w:t>
      </w:r>
      <w:r>
        <w:t>Protein</w:t>
      </w:r>
      <w:r>
        <w:t xml:space="preserve"> </w:t>
      </w:r>
      <w:r>
        <w:t>Data</w:t>
      </w:r>
      <w:r>
        <w:t xml:space="preserve"> </w:t>
      </w:r>
      <w:r>
        <w:t>Bank</w:t>
      </w:r>
      <w:r>
        <w:t xml:space="preserve"> </w:t>
      </w:r>
      <w:r>
        <w:t>(PDB</w:t>
      </w:r>
      <w:r>
        <w:t xml:space="preserve"> </w:t>
      </w:r>
      <w:r>
        <w:t>accession</w:t>
      </w:r>
      <w:r>
        <w:t xml:space="preserve"> </w:t>
      </w:r>
      <w:r>
        <w:t>codes</w:t>
      </w:r>
      <w:r>
        <w:t xml:space="preserve"> </w:t>
      </w:r>
      <w:r>
        <w:t>3B5D</w:t>
      </w:r>
      <w:r>
        <w:t xml:space="preserve"> </w:t>
      </w:r>
      <w:r>
        <w:t>and</w:t>
      </w:r>
      <w:r>
        <w:t xml:space="preserve"> </w:t>
      </w:r>
      <w:r>
        <w:t>3B62).</w:t>
      </w:r>
      <w:r>
        <w:rPr>
          <w:vertAlign w:val="superscript"/>
        </w:rPr>
        <w:t>2</w:t>
      </w:r>
      <w:r>
        <w:rPr>
          <w:vertAlign w:val="superscript"/>
        </w:rPr>
        <w:t xml:space="preserve"> </w:t>
      </w:r>
      <w:r>
        <w:t>Only</w:t>
      </w:r>
      <w:r>
        <w:t xml:space="preserve"> </w:t>
      </w:r>
      <w:r>
        <w:rPr>
          <w:rFonts w:ascii="Cambria" w:eastAsia="Cambria" w:hAnsi="Cambria" w:cs="Cambria"/>
          <w:i/>
        </w:rPr>
        <w:t>C</w:t>
      </w:r>
      <w:r>
        <w:rPr>
          <w:rFonts w:ascii="Times New Roman" w:eastAsia="Times New Roman" w:hAnsi="Times New Roman" w:cs="Times New Roman"/>
          <w:i/>
          <w:vertAlign w:val="subscript"/>
        </w:rPr>
        <w:t>α</w:t>
      </w:r>
      <w:r>
        <w:t>carbon</w:t>
      </w:r>
      <w:r>
        <w:t xml:space="preserve"> </w:t>
      </w:r>
      <w:r>
        <w:t>atoms</w:t>
      </w:r>
      <w:r>
        <w:t xml:space="preserve"> </w:t>
      </w:r>
      <w:r>
        <w:t>are</w:t>
      </w:r>
      <w:r>
        <w:t xml:space="preserve"> </w:t>
      </w:r>
      <w:r>
        <w:t>provided</w:t>
      </w:r>
      <w:r>
        <w:t xml:space="preserve"> </w:t>
      </w:r>
      <w:r>
        <w:t>at</w:t>
      </w:r>
      <w:r>
        <w:t xml:space="preserve"> </w:t>
      </w:r>
      <w:r>
        <w:t>the</w:t>
      </w:r>
      <w:r>
        <w:t xml:space="preserve"> </w:t>
      </w:r>
      <w:r>
        <w:t>low</w:t>
      </w:r>
      <w:r>
        <w:t xml:space="preserve"> </w:t>
      </w:r>
      <w:r>
        <w:t>resolution.</w:t>
      </w:r>
      <w:r>
        <w:t xml:space="preserve"> </w:t>
      </w:r>
      <w:r>
        <w:t>The</w:t>
      </w:r>
      <w:r>
        <w:t xml:space="preserve"> </w:t>
      </w:r>
      <w:r>
        <w:t>remaining</w:t>
      </w:r>
      <w:r>
        <w:t xml:space="preserve"> </w:t>
      </w:r>
      <w:r>
        <w:t>structure</w:t>
      </w:r>
      <w:r>
        <w:t xml:space="preserve"> </w:t>
      </w:r>
      <w:r>
        <w:t>with</w:t>
      </w:r>
      <w:r>
        <w:t xml:space="preserve"> </w:t>
      </w:r>
      <w:r>
        <w:t>PDB</w:t>
      </w:r>
      <w:r>
        <w:t xml:space="preserve"> </w:t>
      </w:r>
      <w:r>
        <w:t>code</w:t>
      </w:r>
      <w:r>
        <w:t xml:space="preserve"> </w:t>
      </w:r>
      <w:r>
        <w:t>3B61</w:t>
      </w:r>
      <w:r>
        <w:t xml:space="preserve"> </w:t>
      </w:r>
      <w:r>
        <w:t>in</w:t>
      </w:r>
      <w:r>
        <w:t xml:space="preserve"> </w:t>
      </w:r>
      <w:r>
        <w:t>the</w:t>
      </w:r>
      <w:r>
        <w:t xml:space="preserve"> </w:t>
      </w:r>
      <w:r>
        <w:t>absence</w:t>
      </w:r>
      <w:r>
        <w:t xml:space="preserve"> </w:t>
      </w:r>
      <w:r>
        <w:t>of</w:t>
      </w:r>
      <w:r>
        <w:t xml:space="preserve"> </w:t>
      </w:r>
      <w:r>
        <w:t>ligand</w:t>
      </w:r>
      <w:r>
        <w:t xml:space="preserve"> </w:t>
      </w:r>
      <w:r>
        <w:t>will</w:t>
      </w:r>
      <w:r>
        <w:t xml:space="preserve"> </w:t>
      </w:r>
      <w:r>
        <w:t>not</w:t>
      </w:r>
      <w:r>
        <w:t xml:space="preserve"> </w:t>
      </w:r>
      <w:r>
        <w:t>be</w:t>
      </w:r>
      <w:r>
        <w:t xml:space="preserve"> </w:t>
      </w:r>
      <w:r>
        <w:t>used</w:t>
      </w:r>
      <w:r>
        <w:t xml:space="preserve"> </w:t>
      </w:r>
      <w:r>
        <w:t>because</w:t>
      </w:r>
      <w:r>
        <w:t xml:space="preserve"> </w:t>
      </w:r>
      <w:r>
        <w:t>the</w:t>
      </w:r>
      <w:r>
        <w:t xml:space="preserve"> </w:t>
      </w:r>
      <w:r>
        <w:t>packing</w:t>
      </w:r>
      <w:r>
        <w:t xml:space="preserve"> </w:t>
      </w:r>
      <w:r>
        <w:t>of</w:t>
      </w:r>
      <w:r>
        <w:t xml:space="preserve"> </w:t>
      </w:r>
      <w:r>
        <w:t>transmembrane</w:t>
      </w:r>
      <w:r>
        <w:t xml:space="preserve"> </w:t>
      </w:r>
      <w:r>
        <w:t>helices</w:t>
      </w:r>
      <w:r>
        <w:t xml:space="preserve"> </w:t>
      </w:r>
      <w:r>
        <w:t>appears</w:t>
      </w:r>
      <w:r>
        <w:t xml:space="preserve"> </w:t>
      </w:r>
      <w:r>
        <w:t>unrealistic.</w:t>
      </w:r>
      <w:r>
        <w:t xml:space="preserve"> </w:t>
      </w:r>
      <w:r>
        <w:t>Starting</w:t>
      </w:r>
      <w:r>
        <w:t xml:space="preserve"> </w:t>
      </w:r>
      <w:r>
        <w:t>from</w:t>
      </w:r>
      <w:r>
        <w:t xml:space="preserve"> </w:t>
      </w:r>
      <w:r>
        <w:t>the</w:t>
      </w:r>
      <w:r>
        <w:t xml:space="preserve"> </w:t>
      </w:r>
      <w:r>
        <w:rPr>
          <w:rFonts w:ascii="Cambria" w:eastAsia="Cambria" w:hAnsi="Cambria" w:cs="Cambria"/>
          <w:i/>
        </w:rPr>
        <w:t>C</w:t>
      </w:r>
      <w:r>
        <w:rPr>
          <w:rFonts w:ascii="Times New Roman" w:eastAsia="Times New Roman" w:hAnsi="Times New Roman" w:cs="Times New Roman"/>
          <w:i/>
          <w:vertAlign w:val="subscript"/>
        </w:rPr>
        <w:t>α</w:t>
      </w:r>
      <w:r>
        <w:rPr>
          <w:rFonts w:ascii="Calibri" w:eastAsia="Calibri" w:hAnsi="Calibri" w:cs="Calibri"/>
          <w:sz w:val="16"/>
        </w:rPr>
        <w:t xml:space="preserve"> </w:t>
      </w:r>
      <w:r>
        <w:t>coordinates,</w:t>
      </w:r>
      <w:r>
        <w:t xml:space="preserve"> </w:t>
      </w:r>
      <w:r>
        <w:t>coordinates</w:t>
      </w:r>
      <w:r>
        <w:t xml:space="preserve"> </w:t>
      </w:r>
      <w:r>
        <w:t>of</w:t>
      </w:r>
      <w:r>
        <w:t xml:space="preserve"> </w:t>
      </w:r>
      <w:r>
        <w:t>the</w:t>
      </w:r>
      <w:r>
        <w:t xml:space="preserve"> </w:t>
      </w:r>
      <w:r>
        <w:t>protein</w:t>
      </w:r>
      <w:r>
        <w:t xml:space="preserve"> </w:t>
      </w:r>
      <w:r>
        <w:t>backbone</w:t>
      </w:r>
      <w:r>
        <w:t xml:space="preserve"> </w:t>
      </w:r>
      <w:r>
        <w:t>will</w:t>
      </w:r>
      <w:r>
        <w:t xml:space="preserve"> </w:t>
      </w:r>
      <w:r>
        <w:t>be</w:t>
      </w:r>
      <w:r>
        <w:t xml:space="preserve"> </w:t>
      </w:r>
      <w:r>
        <w:t>generated</w:t>
      </w:r>
      <w:r>
        <w:t xml:space="preserve"> </w:t>
      </w:r>
      <w:r>
        <w:t>using</w:t>
      </w:r>
      <w:r>
        <w:t xml:space="preserve"> </w:t>
      </w:r>
      <w:r>
        <w:t>the</w:t>
      </w:r>
      <w:r>
        <w:t xml:space="preserve"> </w:t>
      </w:r>
      <w:r>
        <w:t>program</w:t>
      </w:r>
      <w:r>
        <w:t xml:space="preserve"> </w:t>
      </w:r>
      <w:r>
        <w:t>CHARMM.</w:t>
      </w:r>
      <w:r>
        <w:rPr>
          <w:vertAlign w:val="superscript"/>
        </w:rPr>
        <w:t>52,54</w:t>
      </w:r>
      <w:r>
        <w:rPr>
          <w:vertAlign w:val="superscript"/>
        </w:rPr>
        <w:t xml:space="preserve"> </w:t>
      </w:r>
      <w:r>
        <w:t>Since</w:t>
      </w:r>
      <w:r>
        <w:t xml:space="preserve"> </w:t>
      </w:r>
      <w:r>
        <w:t>most</w:t>
      </w:r>
      <w:r>
        <w:t xml:space="preserve"> </w:t>
      </w:r>
      <w:r>
        <w:t>of</w:t>
      </w:r>
      <w:r>
        <w:t xml:space="preserve"> </w:t>
      </w:r>
      <w:r>
        <w:t>the</w:t>
      </w:r>
      <w:r>
        <w:t xml:space="preserve"> </w:t>
      </w:r>
      <w:r>
        <w:t>structure</w:t>
      </w:r>
      <w:r>
        <w:t xml:space="preserve"> </w:t>
      </w:r>
      <w:r>
        <w:t>is</w:t>
      </w:r>
      <w:r>
        <w:t xml:space="preserve"> </w:t>
      </w:r>
      <w:r>
        <w:rPr>
          <w:rFonts w:ascii="Cambria" w:eastAsia="Cambria" w:hAnsi="Cambria" w:cs="Cambria"/>
          <w:i/>
        </w:rPr>
        <w:t>α</w:t>
      </w:r>
      <w:r>
        <w:t>-helical</w:t>
      </w:r>
      <w:r>
        <w:t xml:space="preserve"> </w:t>
      </w:r>
      <w:r>
        <w:t>(as</w:t>
      </w:r>
      <w:r>
        <w:t xml:space="preserve"> </w:t>
      </w:r>
      <w:r>
        <w:t>expected</w:t>
      </w:r>
      <w:r>
        <w:t xml:space="preserve"> </w:t>
      </w:r>
      <w:r>
        <w:t>for</w:t>
      </w:r>
      <w:r>
        <w:t xml:space="preserve"> </w:t>
      </w:r>
      <w:r>
        <w:t>membrane</w:t>
      </w:r>
      <w:r>
        <w:t xml:space="preserve"> </w:t>
      </w:r>
      <w:r>
        <w:t>proteins),</w:t>
      </w:r>
      <w:r>
        <w:t xml:space="preserve"> </w:t>
      </w:r>
      <w:r>
        <w:t>the</w:t>
      </w:r>
      <w:r>
        <w:t xml:space="preserve"> </w:t>
      </w:r>
      <w:r>
        <w:t>backbone</w:t>
      </w:r>
      <w:r>
        <w:t xml:space="preserve"> </w:t>
      </w:r>
      <w:r>
        <w:t>coordinates</w:t>
      </w:r>
      <w:r>
        <w:t xml:space="preserve"> </w:t>
      </w:r>
      <w:r>
        <w:t>will</w:t>
      </w:r>
      <w:r>
        <w:t xml:space="preserve"> </w:t>
      </w:r>
      <w:r>
        <w:t>be</w:t>
      </w:r>
      <w:r>
        <w:t xml:space="preserve"> </w:t>
      </w:r>
      <w:r>
        <w:t>generated</w:t>
      </w:r>
      <w:r>
        <w:t xml:space="preserve"> </w:t>
      </w:r>
      <w:r>
        <w:t>by</w:t>
      </w:r>
      <w:r>
        <w:t xml:space="preserve"> </w:t>
      </w:r>
      <w:r>
        <w:t>specifying</w:t>
      </w:r>
      <w:r>
        <w:t xml:space="preserve"> </w:t>
      </w:r>
      <w:r>
        <w:t>the</w:t>
      </w:r>
      <w:r>
        <w:t xml:space="preserve"> </w:t>
      </w:r>
      <w:r>
        <w:rPr>
          <w:rFonts w:ascii="Cambria" w:eastAsia="Cambria" w:hAnsi="Cambria" w:cs="Cambria"/>
          <w:i/>
        </w:rPr>
        <w:t>φ</w:t>
      </w:r>
      <w:r>
        <w:t>,</w:t>
      </w:r>
      <w:r>
        <w:t xml:space="preserve"> </w:t>
      </w:r>
      <w:r>
        <w:rPr>
          <w:rFonts w:ascii="Cambria" w:eastAsia="Cambria" w:hAnsi="Cambria" w:cs="Cambria"/>
          <w:i/>
        </w:rPr>
        <w:t>ψ</w:t>
      </w:r>
      <w:r>
        <w:t>,</w:t>
      </w:r>
      <w:r>
        <w:t xml:space="preserve"> </w:t>
      </w:r>
      <w:r>
        <w:t>and</w:t>
      </w:r>
      <w:r>
        <w:t xml:space="preserve"> </w:t>
      </w:r>
      <w:r>
        <w:rPr>
          <w:rFonts w:ascii="Cambria" w:eastAsia="Cambria" w:hAnsi="Cambria" w:cs="Cambria"/>
          <w:i/>
        </w:rPr>
        <w:t>ω</w:t>
      </w:r>
      <w:r>
        <w:t>dihedral</w:t>
      </w:r>
      <w:r>
        <w:t xml:space="preserve"> </w:t>
      </w:r>
      <w:r>
        <w:t>angles,</w:t>
      </w:r>
      <w:r>
        <w:t xml:space="preserve"> </w:t>
      </w:r>
      <w:r>
        <w:t>which</w:t>
      </w:r>
      <w:r>
        <w:t xml:space="preserve"> </w:t>
      </w:r>
      <w:r>
        <w:t>can</w:t>
      </w:r>
      <w:r>
        <w:t xml:space="preserve"> </w:t>
      </w:r>
      <w:r>
        <w:t>be</w:t>
      </w:r>
      <w:r>
        <w:t xml:space="preserve"> </w:t>
      </w:r>
      <w:r>
        <w:t>done</w:t>
      </w:r>
      <w:r>
        <w:t xml:space="preserve"> </w:t>
      </w:r>
      <w:r>
        <w:t>using</w:t>
      </w:r>
      <w:r>
        <w:t xml:space="preserve"> </w:t>
      </w:r>
      <w:r>
        <w:t>the</w:t>
      </w:r>
      <w:r>
        <w:t xml:space="preserve"> </w:t>
      </w:r>
      <w:r>
        <w:t>internal</w:t>
      </w:r>
      <w:r>
        <w:t xml:space="preserve"> </w:t>
      </w:r>
      <w:r>
        <w:t>coordinate</w:t>
      </w:r>
      <w:r>
        <w:t xml:space="preserve"> </w:t>
      </w:r>
      <w:r>
        <w:t>facility</w:t>
      </w:r>
      <w:r>
        <w:t xml:space="preserve"> </w:t>
      </w:r>
      <w:r>
        <w:t>in</w:t>
      </w:r>
      <w:r>
        <w:t xml:space="preserve"> </w:t>
      </w:r>
      <w:r>
        <w:t>CHARMM.</w:t>
      </w:r>
      <w:r>
        <w:t xml:space="preserve"> </w:t>
      </w:r>
      <w:r>
        <w:t>Additional</w:t>
      </w:r>
      <w:r>
        <w:t xml:space="preserve"> </w:t>
      </w:r>
      <w:r>
        <w:t>restraints</w:t>
      </w:r>
      <w:r>
        <w:t xml:space="preserve"> </w:t>
      </w:r>
      <w:r>
        <w:t>on</w:t>
      </w:r>
      <w:r>
        <w:t xml:space="preserve"> </w:t>
      </w:r>
      <w:r>
        <w:t>the</w:t>
      </w:r>
      <w:r>
        <w:t xml:space="preserve"> </w:t>
      </w:r>
      <w:r>
        <w:rPr>
          <w:noProof/>
        </w:rPr>
        <w:drawing>
          <wp:inline distT="0" distB="0" distL="0" distR="0">
            <wp:extent cx="502920" cy="137160"/>
            <wp:effectExtent l="0" t="0" r="0" b="0"/>
            <wp:docPr id="23029" name="Picture 23029"/>
            <wp:cNvGraphicFramePr/>
            <a:graphic xmlns:a="http://schemas.openxmlformats.org/drawingml/2006/main">
              <a:graphicData uri="http://schemas.openxmlformats.org/drawingml/2006/picture">
                <pic:pic xmlns:pic="http://schemas.openxmlformats.org/drawingml/2006/picture">
                  <pic:nvPicPr>
                    <pic:cNvPr id="23029" name="Picture 23029"/>
                    <pic:cNvPicPr/>
                  </pic:nvPicPr>
                  <pic:blipFill>
                    <a:blip r:embed="rId20"/>
                    <a:stretch>
                      <a:fillRect/>
                    </a:stretch>
                  </pic:blipFill>
                  <pic:spPr>
                    <a:xfrm>
                      <a:off x="0" y="0"/>
                      <a:ext cx="502920" cy="137160"/>
                    </a:xfrm>
                    <a:prstGeom prst="rect">
                      <a:avLst/>
                    </a:prstGeom>
                  </pic:spPr>
                </pic:pic>
              </a:graphicData>
            </a:graphic>
          </wp:inline>
        </w:drawing>
      </w:r>
      <w:r>
        <w:rPr>
          <w:rFonts w:ascii="Calibri" w:eastAsia="Calibri" w:hAnsi="Calibri" w:cs="Calibri"/>
        </w:rPr>
        <w:t xml:space="preserve"> </w:t>
      </w:r>
      <w:r>
        <w:t>dihedral</w:t>
      </w:r>
      <w:r>
        <w:t xml:space="preserve"> </w:t>
      </w:r>
      <w:r>
        <w:t>angles</w:t>
      </w:r>
      <w:r>
        <w:t xml:space="preserve"> </w:t>
      </w:r>
      <w:r>
        <w:t>will</w:t>
      </w:r>
      <w:r>
        <w:t xml:space="preserve"> </w:t>
      </w:r>
      <w:r>
        <w:t>be</w:t>
      </w:r>
      <w:r>
        <w:t xml:space="preserve"> </w:t>
      </w:r>
      <w:r>
        <w:t>applied</w:t>
      </w:r>
      <w:r>
        <w:t xml:space="preserve"> </w:t>
      </w:r>
      <w:r>
        <w:t>as</w:t>
      </w:r>
      <w:r>
        <w:t xml:space="preserve"> </w:t>
      </w:r>
      <w:r>
        <w:t>needed</w:t>
      </w:r>
      <w:r>
        <w:t xml:space="preserve"> </w:t>
      </w:r>
      <w:r>
        <w:t>to</w:t>
      </w:r>
      <w:r>
        <w:t xml:space="preserve"> </w:t>
      </w:r>
      <w:r>
        <w:t>keep</w:t>
      </w:r>
      <w:r>
        <w:t xml:space="preserve"> </w:t>
      </w:r>
      <w:r>
        <w:t>the</w:t>
      </w:r>
      <w:r>
        <w:t xml:space="preserve"> </w:t>
      </w:r>
      <w:r>
        <w:t>corresponding</w:t>
      </w:r>
      <w:r>
        <w:t xml:space="preserve"> </w:t>
      </w:r>
      <w:r>
        <w:t>values</w:t>
      </w:r>
      <w:r>
        <w:t xml:space="preserve"> </w:t>
      </w:r>
      <w:r>
        <w:t>within</w:t>
      </w:r>
      <w:r>
        <w:t xml:space="preserve"> </w:t>
      </w:r>
      <w:r>
        <w:t>the</w:t>
      </w:r>
      <w:r>
        <w:t xml:space="preserve"> </w:t>
      </w:r>
      <w:r>
        <w:t>allowed</w:t>
      </w:r>
      <w:r>
        <w:t xml:space="preserve"> </w:t>
      </w:r>
      <w:r>
        <w:t>Ramachandran</w:t>
      </w:r>
      <w:r>
        <w:t xml:space="preserve"> </w:t>
      </w:r>
      <w:r>
        <w:t>region.</w:t>
      </w:r>
      <w:r>
        <w:t xml:space="preserve"> </w:t>
      </w:r>
      <w:r>
        <w:t>The</w:t>
      </w:r>
      <w:r>
        <w:t xml:space="preserve"> </w:t>
      </w:r>
      <w:r>
        <w:t>resulting</w:t>
      </w:r>
      <w:r>
        <w:t xml:space="preserve"> </w:t>
      </w:r>
      <w:r>
        <w:t>backbone-only</w:t>
      </w:r>
      <w:r>
        <w:t xml:space="preserve"> </w:t>
      </w:r>
      <w:r>
        <w:t>models</w:t>
      </w:r>
      <w:r>
        <w:t xml:space="preserve"> </w:t>
      </w:r>
      <w:r>
        <w:t>will</w:t>
      </w:r>
      <w:r>
        <w:t xml:space="preserve"> </w:t>
      </w:r>
      <w:r>
        <w:t>be</w:t>
      </w:r>
      <w:r>
        <w:t xml:space="preserve"> </w:t>
      </w:r>
      <w:r>
        <w:t>energy-minimized</w:t>
      </w:r>
      <w:r>
        <w:t xml:space="preserve"> </w:t>
      </w:r>
      <w:r>
        <w:t>using</w:t>
      </w:r>
      <w:r>
        <w:t xml:space="preserve"> </w:t>
      </w:r>
      <w:r>
        <w:t>a</w:t>
      </w:r>
      <w:r>
        <w:t xml:space="preserve"> </w:t>
      </w:r>
      <w:r>
        <w:t>specially</w:t>
      </w:r>
      <w:r>
        <w:t xml:space="preserve"> </w:t>
      </w:r>
      <w:r>
        <w:t>adapted</w:t>
      </w:r>
      <w:r>
        <w:t xml:space="preserve"> </w:t>
      </w:r>
      <w:r>
        <w:t>CHARMM</w:t>
      </w:r>
      <w:r>
        <w:t xml:space="preserve"> </w:t>
      </w:r>
      <w:r>
        <w:t>energy</w:t>
      </w:r>
      <w:r>
        <w:t xml:space="preserve"> </w:t>
      </w:r>
      <w:r>
        <w:t>function.</w:t>
      </w:r>
      <w:r>
        <w:rPr>
          <w:vertAlign w:val="superscript"/>
        </w:rPr>
        <w:t xml:space="preserve">60 </w:t>
      </w:r>
      <w:r>
        <w:rPr>
          <w:i/>
        </w:rPr>
        <w:t xml:space="preserve">II). </w:t>
      </w:r>
      <w:r>
        <w:t>The backbone-only models will be the starting point for generating coordinates of the residue sidechains. Several algorithms that have been developed for sidechain modeling will be used to generate initial trial models of complete structures. These are SCW</w:t>
      </w:r>
      <w:r>
        <w:t>RL,</w:t>
      </w:r>
      <w:r>
        <w:rPr>
          <w:vertAlign w:val="superscript"/>
        </w:rPr>
        <w:t xml:space="preserve">37 </w:t>
      </w:r>
      <w:r>
        <w:t>OPUS-Rota,</w:t>
      </w:r>
      <w:r>
        <w:rPr>
          <w:vertAlign w:val="superscript"/>
        </w:rPr>
        <w:t xml:space="preserve">61 </w:t>
      </w:r>
      <w:r>
        <w:t>Self-Consistent Mean Field theory (SCMF),</w:t>
      </w:r>
      <w:r>
        <w:rPr>
          <w:vertAlign w:val="superscript"/>
        </w:rPr>
        <w:t xml:space="preserve">35,62 </w:t>
      </w:r>
      <w:r>
        <w:t>and ROSETTA</w:t>
      </w:r>
      <w:r>
        <w:rPr>
          <w:vertAlign w:val="superscript"/>
        </w:rPr>
        <w:t>39</w:t>
      </w:r>
      <w:r>
        <w:t xml:space="preserve">. We note that modeling tools that rely on homology modeling cannot be used because there are no appropriate homologs of </w:t>
      </w:r>
      <w:r>
        <w:rPr>
          <w:i/>
        </w:rPr>
        <w:t xml:space="preserve">EmrE </w:t>
      </w:r>
      <w:r>
        <w:t>with known atomic structures. The modeled structure</w:t>
      </w:r>
      <w:r>
        <w:t>s will be energy-minimized with the program CHARMM using an implicit membrane model to simulate the effects of a lipid environment.</w:t>
      </w:r>
      <w:r>
        <w:rPr>
          <w:vertAlign w:val="superscript"/>
        </w:rPr>
        <w:t xml:space="preserve">24 </w:t>
      </w:r>
      <w:r>
        <w:t>Any chirality errors that arise in the modeling and minimization stages will be corrected at this stage.</w:t>
      </w:r>
    </w:p>
    <w:p w:rsidR="00AD09FB" w:rsidRDefault="00B74EA6">
      <w:pPr>
        <w:spacing w:after="62" w:line="259" w:lineRule="auto"/>
        <w:ind w:left="183" w:right="0"/>
        <w:jc w:val="left"/>
      </w:pPr>
      <w:r>
        <w:lastRenderedPageBreak/>
        <w:t>1</w:t>
      </w:r>
      <w:r>
        <w:rPr>
          <w:i/>
        </w:rPr>
        <w:t>b</w:t>
      </w:r>
      <w:r>
        <w:t>.</w:t>
      </w:r>
      <w:r>
        <w:t xml:space="preserve"> </w:t>
      </w:r>
      <w:r>
        <w:rPr>
          <w:rFonts w:ascii="Times New Roman" w:eastAsia="Times New Roman" w:hAnsi="Times New Roman" w:cs="Times New Roman"/>
          <w:b/>
        </w:rPr>
        <w:t>Molecular dyn</w:t>
      </w:r>
      <w:r>
        <w:rPr>
          <w:rFonts w:ascii="Times New Roman" w:eastAsia="Times New Roman" w:hAnsi="Times New Roman" w:cs="Times New Roman"/>
          <w:b/>
        </w:rPr>
        <w:t>amics simulations for refinement of structures.</w:t>
      </w:r>
    </w:p>
    <w:p w:rsidR="00AD09FB" w:rsidRDefault="00B74EA6">
      <w:pPr>
        <w:spacing w:after="48"/>
        <w:ind w:left="540" w:right="117"/>
      </w:pPr>
      <w:r>
        <w:rPr>
          <w:i/>
        </w:rPr>
        <w:t xml:space="preserve">I). </w:t>
      </w:r>
      <w:r>
        <w:t>The modeled structures obtained in 1</w:t>
      </w:r>
      <w:r>
        <w:rPr>
          <w:i/>
        </w:rPr>
        <w:t xml:space="preserve">a </w:t>
      </w:r>
      <w:r>
        <w:t>will be inserted in pre-equilibrated patches of DPMC lipid bilayers using the CHARMM-gui interface.</w:t>
      </w:r>
      <w:r>
        <w:rPr>
          <w:vertAlign w:val="superscript"/>
        </w:rPr>
        <w:t xml:space="preserve">63 </w:t>
      </w:r>
      <w:r>
        <w:t xml:space="preserve">Although other membrane compositions may be used, </w:t>
      </w:r>
      <w:r>
        <w:rPr>
          <w:i/>
        </w:rPr>
        <w:t xml:space="preserve">EmrE </w:t>
      </w:r>
      <w:r>
        <w:t xml:space="preserve">is known </w:t>
      </w:r>
      <w:r>
        <w:t>to be functional in DPMC membranes.</w:t>
      </w:r>
      <w:r>
        <w:rPr>
          <w:vertAlign w:val="superscript"/>
        </w:rPr>
        <w:t xml:space="preserve">1 </w:t>
      </w:r>
      <w:r>
        <w:t>Explicit water molecules and ions will be added to the protein-membrane complex to mimic the cytoplasm and the periplasm.</w:t>
      </w:r>
    </w:p>
    <w:p w:rsidR="00AD09FB" w:rsidRDefault="00B74EA6">
      <w:pPr>
        <w:spacing w:after="29"/>
        <w:ind w:left="540" w:right="117"/>
      </w:pPr>
      <w:r>
        <w:rPr>
          <w:i/>
        </w:rPr>
        <w:t xml:space="preserve">II). </w:t>
      </w:r>
      <w:r>
        <w:t>MD simulations to refine the structures will be carried out according to the protocols liste</w:t>
      </w:r>
      <w:r>
        <w:t>d below.</w:t>
      </w:r>
    </w:p>
    <w:p w:rsidR="00AD09FB" w:rsidRDefault="00B74EA6">
      <w:pPr>
        <w:numPr>
          <w:ilvl w:val="0"/>
          <w:numId w:val="1"/>
        </w:numPr>
        <w:ind w:right="117"/>
      </w:pPr>
      <w:r>
        <w:t>Equilibrium MD simulations will be carried out with the program AceMD</w:t>
      </w:r>
      <w:r>
        <w:rPr>
          <w:vertAlign w:val="superscript"/>
        </w:rPr>
        <w:t xml:space="preserve">50 </w:t>
      </w:r>
      <w:r>
        <w:t xml:space="preserve">using Graphical Processing Units (GPUs). The anticipated size of the simulation systems is </w:t>
      </w:r>
      <w:r>
        <w:rPr>
          <w:rFonts w:ascii="Cambria" w:eastAsia="Cambria" w:hAnsi="Cambria" w:cs="Cambria"/>
        </w:rPr>
        <w:t>∼</w:t>
      </w:r>
      <w:r>
        <w:t>50,000 atoms, and the expected speed of the MD simulation is 30 nanoseconds per day</w:t>
      </w:r>
      <w:r>
        <w:t>. Several hundred nanoseconds will probably be required to reach steady-state behaviour of the simulation system.</w:t>
      </w:r>
    </w:p>
    <w:p w:rsidR="00AD09FB" w:rsidRDefault="00B74EA6">
      <w:pPr>
        <w:numPr>
          <w:ilvl w:val="0"/>
          <w:numId w:val="1"/>
        </w:numPr>
        <w:ind w:right="117"/>
      </w:pPr>
      <w:r>
        <w:t>Temperature replica exchange MD simulations</w:t>
      </w:r>
      <w:r>
        <w:rPr>
          <w:vertAlign w:val="superscript"/>
        </w:rPr>
        <w:t xml:space="preserve">43 </w:t>
      </w:r>
      <w:r>
        <w:t>will be carried out using the program NAMD.</w:t>
      </w:r>
      <w:r>
        <w:rPr>
          <w:vertAlign w:val="superscript"/>
        </w:rPr>
        <w:t xml:space="preserve">64 </w:t>
      </w:r>
      <w:r>
        <w:t>(NAMD is significantly faster than CHARMM for stra</w:t>
      </w:r>
      <w:r>
        <w:t>ightforward MD but more limited in terms of simulation options.) Simulations will be conducted at several temperature values ranging from 300K (physiological) to about 600K. Only the physiological (300K) simulations will be used for structure evaluation; t</w:t>
      </w:r>
      <w:r>
        <w:t>he higher-temperature simulation exchange simulation coordinates with the 300K systems, so as to accelerate the effective rate and search capabilities of the MD simulation.</w:t>
      </w:r>
    </w:p>
    <w:p w:rsidR="00AD09FB" w:rsidRDefault="00B74EA6">
      <w:pPr>
        <w:numPr>
          <w:ilvl w:val="0"/>
          <w:numId w:val="1"/>
        </w:numPr>
        <w:spacing w:after="244"/>
        <w:ind w:right="117"/>
      </w:pPr>
      <w:r>
        <w:t>Locally Enhanced Sampling (LES)</w:t>
      </w:r>
      <w:r>
        <w:rPr>
          <w:vertAlign w:val="superscript"/>
        </w:rPr>
        <w:t xml:space="preserve">65,66 </w:t>
      </w:r>
      <w:r>
        <w:t>simulations will be performed with the program</w:t>
      </w:r>
      <w:r>
        <w:t xml:space="preserve"> CHARMM using implicit solvent representation for the membrane and cytoplasm</w:t>
      </w:r>
      <w:r>
        <w:rPr>
          <w:vertAlign w:val="superscript"/>
        </w:rPr>
        <w:t>24</w:t>
      </w:r>
      <w:r>
        <w:t>, and with the program NAMD with explicit solvent. The use of variable restraints allows the transformation of the artificial replicated LES ensemble into the correct ensemble at</w:t>
      </w:r>
      <w:r>
        <w:t xml:space="preserve"> the physiological temperature.</w:t>
      </w:r>
      <w:r>
        <w:rPr>
          <w:vertAlign w:val="superscript"/>
        </w:rPr>
        <w:t>44</w:t>
      </w:r>
    </w:p>
    <w:p w:rsidR="00AD09FB" w:rsidRDefault="00B74EA6">
      <w:pPr>
        <w:ind w:left="545" w:right="117" w:hanging="360"/>
      </w:pPr>
      <w:r>
        <w:t>1</w:t>
      </w:r>
      <w:r>
        <w:rPr>
          <w:i/>
        </w:rPr>
        <w:t>c</w:t>
      </w:r>
      <w:r>
        <w:t>.</w:t>
      </w:r>
      <w:r>
        <w:t xml:space="preserve"> </w:t>
      </w:r>
      <w:r>
        <w:rPr>
          <w:rFonts w:ascii="Times New Roman" w:eastAsia="Times New Roman" w:hAnsi="Times New Roman" w:cs="Times New Roman"/>
          <w:b/>
        </w:rPr>
        <w:t>Evaluation of refined and equilibrated structures.</w:t>
      </w:r>
      <w:r>
        <w:rPr>
          <w:b/>
        </w:rPr>
        <w:t xml:space="preserve"> </w:t>
      </w:r>
      <w:r>
        <w:t>After</w:t>
      </w:r>
      <w:r>
        <w:t xml:space="preserve"> </w:t>
      </w:r>
      <w:r>
        <w:t>the</w:t>
      </w:r>
      <w:r>
        <w:t xml:space="preserve"> </w:t>
      </w:r>
      <w:r>
        <w:t>structures</w:t>
      </w:r>
      <w:r>
        <w:t xml:space="preserve"> </w:t>
      </w:r>
      <w:r>
        <w:t>simulated</w:t>
      </w:r>
      <w:r>
        <w:t xml:space="preserve"> </w:t>
      </w:r>
      <w:r>
        <w:t>by</w:t>
      </w:r>
      <w:r>
        <w:t xml:space="preserve"> </w:t>
      </w:r>
      <w:r>
        <w:t>MD</w:t>
      </w:r>
      <w:r>
        <w:t xml:space="preserve"> </w:t>
      </w:r>
      <w:r>
        <w:t>in</w:t>
      </w:r>
      <w:r>
        <w:t xml:space="preserve"> </w:t>
      </w:r>
      <w:r>
        <w:t>the</w:t>
      </w:r>
      <w:r>
        <w:t xml:space="preserve"> </w:t>
      </w:r>
      <w:r>
        <w:t>previous step attain steady state (</w:t>
      </w:r>
      <w:r>
        <w:rPr>
          <w:i/>
        </w:rPr>
        <w:t xml:space="preserve">i.e. </w:t>
      </w:r>
      <w:r>
        <w:t>when the total energy and coordinates are fluctuating randomly in the vicinity of the corresponding averages in response to the thermostat), the following procedure will be used to determine the optimal structures.</w:t>
      </w:r>
    </w:p>
    <w:p w:rsidR="00AD09FB" w:rsidRDefault="00B74EA6">
      <w:pPr>
        <w:numPr>
          <w:ilvl w:val="0"/>
          <w:numId w:val="2"/>
        </w:numPr>
        <w:ind w:right="117"/>
      </w:pPr>
      <w:r>
        <w:t>The coordinates will be checked to determ</w:t>
      </w:r>
      <w:r>
        <w:t>ine whether they fit into the experimental electron density(EM) map.</w:t>
      </w:r>
      <w:r>
        <w:rPr>
          <w:vertAlign w:val="superscript"/>
        </w:rPr>
        <w:t xml:space="preserve">28 </w:t>
      </w:r>
      <w:r>
        <w:t>In the case that the coordinates do not fit completely, additional MD simulations with restraints to the EM map will be performed.</w:t>
      </w:r>
      <w:r>
        <w:rPr>
          <w:vertAlign w:val="superscript"/>
        </w:rPr>
        <w:t xml:space="preserve">56,58,59 </w:t>
      </w:r>
      <w:r>
        <w:t>Final structures whose coordinates are consist</w:t>
      </w:r>
      <w:r>
        <w:t>ent with the EM map will be retained for further analysis.</w:t>
      </w:r>
    </w:p>
    <w:p w:rsidR="00AD09FB" w:rsidRDefault="00B74EA6">
      <w:pPr>
        <w:numPr>
          <w:ilvl w:val="0"/>
          <w:numId w:val="2"/>
        </w:numPr>
        <w:spacing w:after="35"/>
        <w:ind w:right="117"/>
      </w:pPr>
      <w:r>
        <w:t>The structures will be removed from the explicit lipid membrane environment and placed into an implicit membrane model</w:t>
      </w:r>
      <w:r>
        <w:rPr>
          <w:vertAlign w:val="superscript"/>
        </w:rPr>
        <w:t xml:space="preserve">24,25 </w:t>
      </w:r>
      <w:r>
        <w:t>in CHARMM. The removal of explicit lipid and water molecules simplifies t</w:t>
      </w:r>
      <w:r>
        <w:t>he separation of the free energy of protein solvation from the intramolecular free energy of the protein. The solvation free energy (FE) of each structure is provided by the implicit solvent model, and the configurational free energy of the protein structu</w:t>
      </w:r>
      <w:r>
        <w:t>re will be estimated from a confinement analysis.</w:t>
      </w:r>
      <w:r>
        <w:rPr>
          <w:vertAlign w:val="superscript"/>
        </w:rPr>
        <w:t>53</w:t>
      </w:r>
    </w:p>
    <w:p w:rsidR="00AD09FB" w:rsidRDefault="00B74EA6">
      <w:pPr>
        <w:numPr>
          <w:ilvl w:val="0"/>
          <w:numId w:val="2"/>
        </w:numPr>
        <w:spacing w:after="322"/>
        <w:ind w:right="117"/>
      </w:pPr>
      <w:r>
        <w:t>In case that several distinct structures have very similar FE values, all of them will be retained forfurther validation and analysis (1</w:t>
      </w:r>
      <w:r>
        <w:rPr>
          <w:i/>
        </w:rPr>
        <w:t xml:space="preserve">d </w:t>
      </w:r>
      <w:r>
        <w:t>and 1</w:t>
      </w:r>
      <w:r>
        <w:rPr>
          <w:i/>
        </w:rPr>
        <w:t xml:space="preserve">e </w:t>
      </w:r>
      <w:r>
        <w:t>below).</w:t>
      </w:r>
    </w:p>
    <w:p w:rsidR="00AD09FB" w:rsidRDefault="00B74EA6">
      <w:pPr>
        <w:spacing w:after="75"/>
        <w:ind w:left="544" w:right="117" w:hanging="326"/>
      </w:pPr>
      <w:r>
        <w:t>1</w:t>
      </w:r>
      <w:r>
        <w:rPr>
          <w:i/>
        </w:rPr>
        <w:t>d</w:t>
      </w:r>
      <w:r>
        <w:t xml:space="preserve"> </w:t>
      </w:r>
      <w:r>
        <w:rPr>
          <w:rFonts w:ascii="Times New Roman" w:eastAsia="Times New Roman" w:hAnsi="Times New Roman" w:cs="Times New Roman"/>
          <w:b/>
        </w:rPr>
        <w:t>ree energy simulations of ligand binding to</w:t>
      </w:r>
      <w:r>
        <w:rPr>
          <w:b/>
        </w:rPr>
        <w:t xml:space="preserve"> </w:t>
      </w:r>
      <w:r>
        <w:rPr>
          <w:i/>
        </w:rPr>
        <w:t>EmrE</w:t>
      </w:r>
      <w:r>
        <w:rPr>
          <w:rFonts w:ascii="Times New Roman" w:eastAsia="Times New Roman" w:hAnsi="Times New Roman" w:cs="Times New Roman"/>
          <w:b/>
        </w:rPr>
        <w:t>.</w:t>
      </w:r>
      <w:r>
        <w:rPr>
          <w:b/>
        </w:rPr>
        <w:t xml:space="preserve"> </w:t>
      </w:r>
      <w:r>
        <w:t>The</w:t>
      </w:r>
      <w:r>
        <w:t xml:space="preserve"> </w:t>
      </w:r>
      <w:r>
        <w:t>mechanism</w:t>
      </w:r>
      <w:r>
        <w:t xml:space="preserve"> </w:t>
      </w:r>
      <w:r>
        <w:t>by</w:t>
      </w:r>
      <w:r>
        <w:t xml:space="preserve"> </w:t>
      </w:r>
      <w:r>
        <w:t>which</w:t>
      </w:r>
      <w:r>
        <w:t xml:space="preserve"> </w:t>
      </w:r>
      <w:r>
        <w:rPr>
          <w:i/>
        </w:rPr>
        <w:t>EmrE</w:t>
      </w:r>
      <w:r>
        <w:t xml:space="preserve"> </w:t>
      </w:r>
      <w:r>
        <w:t>confers</w:t>
      </w:r>
      <w:r>
        <w:t xml:space="preserve"> </w:t>
      </w:r>
      <w:r>
        <w:t>drug</w:t>
      </w:r>
      <w:r>
        <w:t xml:space="preserve"> </w:t>
      </w:r>
      <w:r>
        <w:t>resistance</w:t>
      </w:r>
      <w:r>
        <w:t xml:space="preserve"> </w:t>
      </w:r>
      <w:r>
        <w:t>involves</w:t>
      </w:r>
      <w:r>
        <w:t xml:space="preserve"> </w:t>
      </w:r>
      <w:r>
        <w:t>active</w:t>
      </w:r>
      <w:r>
        <w:t xml:space="preserve"> </w:t>
      </w:r>
      <w:r>
        <w:t>extrusion</w:t>
      </w:r>
      <w:r>
        <w:t xml:space="preserve"> </w:t>
      </w:r>
      <w:r>
        <w:t>of</w:t>
      </w:r>
      <w:r>
        <w:t xml:space="preserve"> </w:t>
      </w:r>
      <w:r>
        <w:t>aromatic</w:t>
      </w:r>
      <w:r>
        <w:t xml:space="preserve"> </w:t>
      </w:r>
      <w:r>
        <w:t>drug</w:t>
      </w:r>
      <w:r>
        <w:t xml:space="preserve"> </w:t>
      </w:r>
      <w:r>
        <w:t>compounds</w:t>
      </w:r>
      <w:r>
        <w:t xml:space="preserve"> </w:t>
      </w:r>
      <w:r>
        <w:t>from</w:t>
      </w:r>
      <w:r>
        <w:t xml:space="preserve"> </w:t>
      </w:r>
      <w:r>
        <w:t>the</w:t>
      </w:r>
      <w:r>
        <w:t xml:space="preserve"> </w:t>
      </w:r>
      <w:r>
        <w:rPr>
          <w:i/>
        </w:rPr>
        <w:t>E.</w:t>
      </w:r>
      <w:r>
        <w:t xml:space="preserve"> </w:t>
      </w:r>
      <w:r>
        <w:rPr>
          <w:i/>
        </w:rPr>
        <w:t>coli</w:t>
      </w:r>
      <w:r>
        <w:t xml:space="preserve"> </w:t>
      </w:r>
      <w:r>
        <w:t>cytoplasm</w:t>
      </w:r>
      <w:r>
        <w:t xml:space="preserve"> </w:t>
      </w:r>
      <w:r>
        <w:t>in</w:t>
      </w:r>
      <w:r>
        <w:t xml:space="preserve"> </w:t>
      </w:r>
      <w:r>
        <w:t>exchange</w:t>
      </w:r>
      <w:r>
        <w:t xml:space="preserve"> </w:t>
      </w:r>
      <w:r>
        <w:t>for</w:t>
      </w:r>
      <w:r>
        <w:t xml:space="preserve"> </w:t>
      </w:r>
      <w:r>
        <w:t>two</w:t>
      </w:r>
      <w:r>
        <w:t xml:space="preserve"> </w:t>
      </w:r>
      <w:r>
        <w:t>protons.</w:t>
      </w:r>
      <w:r>
        <w:rPr>
          <w:vertAlign w:val="superscript"/>
        </w:rPr>
        <w:t>1</w:t>
      </w:r>
      <w:r>
        <w:rPr>
          <w:vertAlign w:val="superscript"/>
        </w:rPr>
        <w:t xml:space="preserve"> </w:t>
      </w:r>
      <w:r>
        <w:t>At</w:t>
      </w:r>
      <w:r>
        <w:t xml:space="preserve"> </w:t>
      </w:r>
      <w:r>
        <w:t>the</w:t>
      </w:r>
      <w:r>
        <w:t xml:space="preserve"> </w:t>
      </w:r>
      <w:r>
        <w:t>atomic</w:t>
      </w:r>
      <w:r>
        <w:t xml:space="preserve"> </w:t>
      </w:r>
      <w:r>
        <w:t>level,</w:t>
      </w:r>
      <w:r>
        <w:t xml:space="preserve"> </w:t>
      </w:r>
      <w:r>
        <w:t>the</w:t>
      </w:r>
      <w:r>
        <w:t xml:space="preserve"> </w:t>
      </w:r>
      <w:r>
        <w:t>active</w:t>
      </w:r>
      <w:r>
        <w:t xml:space="preserve"> </w:t>
      </w:r>
      <w:r>
        <w:t>site</w:t>
      </w:r>
      <w:r>
        <w:t xml:space="preserve"> </w:t>
      </w:r>
      <w:r>
        <w:rPr>
          <w:i/>
        </w:rPr>
        <w:t>EmrE</w:t>
      </w:r>
      <w:r>
        <w:t xml:space="preserve"> </w:t>
      </w:r>
      <w:r>
        <w:t>dimer</w:t>
      </w:r>
      <w:r>
        <w:t xml:space="preserve"> </w:t>
      </w:r>
      <w:r>
        <w:t>alternately</w:t>
      </w:r>
      <w:r>
        <w:t xml:space="preserve"> </w:t>
      </w:r>
      <w:r>
        <w:t>binds</w:t>
      </w:r>
      <w:r>
        <w:t xml:space="preserve"> </w:t>
      </w:r>
      <w:r>
        <w:t>two</w:t>
      </w:r>
      <w:r>
        <w:t xml:space="preserve"> </w:t>
      </w:r>
      <w:r>
        <w:t>protons</w:t>
      </w:r>
      <w:r>
        <w:t xml:space="preserve"> </w:t>
      </w:r>
      <w:r>
        <w:t>and</w:t>
      </w:r>
      <w:r>
        <w:t xml:space="preserve"> </w:t>
      </w:r>
      <w:r>
        <w:t>a</w:t>
      </w:r>
      <w:r>
        <w:t xml:space="preserve"> </w:t>
      </w:r>
      <w:r>
        <w:t>drug</w:t>
      </w:r>
      <w:r>
        <w:t xml:space="preserve"> </w:t>
      </w:r>
      <w:r>
        <w:t>molecule</w:t>
      </w:r>
      <w:r>
        <w:t xml:space="preserve"> </w:t>
      </w:r>
      <w:r>
        <w:t>(</w:t>
      </w:r>
      <w:r>
        <w:rPr>
          <w:i/>
        </w:rPr>
        <w:t>e.g.</w:t>
      </w:r>
      <w:r>
        <w:t xml:space="preserve"> </w:t>
      </w:r>
      <w:r>
        <w:t>TPP+,</w:t>
      </w:r>
      <w:r>
        <w:t xml:space="preserve"> </w:t>
      </w:r>
      <w:r>
        <w:t>or</w:t>
      </w:r>
      <w:r>
        <w:t xml:space="preserve"> </w:t>
      </w:r>
      <w:r>
        <w:t>Ethidium).</w:t>
      </w:r>
      <w:r>
        <w:t xml:space="preserve"> </w:t>
      </w:r>
      <w:r>
        <w:t>To</w:t>
      </w:r>
      <w:r>
        <w:t xml:space="preserve"> </w:t>
      </w:r>
      <w:r>
        <w:t>achieve</w:t>
      </w:r>
      <w:r>
        <w:t xml:space="preserve"> </w:t>
      </w:r>
      <w:r>
        <w:t>drug</w:t>
      </w:r>
      <w:r>
        <w:t xml:space="preserve"> </w:t>
      </w:r>
      <w:r>
        <w:t>efflux</w:t>
      </w:r>
      <w:r>
        <w:t xml:space="preserve"> </w:t>
      </w:r>
      <w:r>
        <w:t>from</w:t>
      </w:r>
      <w:r>
        <w:t xml:space="preserve"> </w:t>
      </w:r>
      <w:r>
        <w:t>the</w:t>
      </w:r>
      <w:r>
        <w:t xml:space="preserve"> </w:t>
      </w:r>
      <w:r>
        <w:t>cytoplasm,</w:t>
      </w:r>
      <w:r>
        <w:t xml:space="preserve"> </w:t>
      </w:r>
      <w:r>
        <w:t>the</w:t>
      </w:r>
      <w:r>
        <w:t xml:space="preserve"> </w:t>
      </w:r>
      <w:r>
        <w:t>affinities</w:t>
      </w:r>
      <w:r>
        <w:t xml:space="preserve"> </w:t>
      </w:r>
      <w:r>
        <w:t>of</w:t>
      </w:r>
      <w:r>
        <w:t xml:space="preserve"> </w:t>
      </w:r>
      <w:r>
        <w:rPr>
          <w:i/>
        </w:rPr>
        <w:t>EmrE</w:t>
      </w:r>
      <w:r>
        <w:t xml:space="preserve"> </w:t>
      </w:r>
      <w:r>
        <w:t>for</w:t>
      </w:r>
      <w:r>
        <w:t xml:space="preserve"> </w:t>
      </w:r>
      <w:r>
        <w:t>the</w:t>
      </w:r>
      <w:r>
        <w:t xml:space="preserve"> </w:t>
      </w:r>
      <w:r>
        <w:t>drug</w:t>
      </w:r>
      <w:r>
        <w:t xml:space="preserve"> </w:t>
      </w:r>
      <w:r>
        <w:t>molecules</w:t>
      </w:r>
      <w:r>
        <w:t xml:space="preserve"> </w:t>
      </w:r>
      <w:r>
        <w:t>(reported</w:t>
      </w:r>
      <w:r>
        <w:t xml:space="preserve"> </w:t>
      </w:r>
      <w:r>
        <w:t>in</w:t>
      </w:r>
      <w:r>
        <w:t xml:space="preserve"> </w:t>
      </w:r>
      <w:r>
        <w:t>experiments</w:t>
      </w:r>
      <w:r>
        <w:t xml:space="preserve"> </w:t>
      </w:r>
      <w:r>
        <w:t>as</w:t>
      </w:r>
      <w:r>
        <w:t xml:space="preserve"> </w:t>
      </w:r>
      <w:r>
        <w:t>dissociation</w:t>
      </w:r>
      <w:r>
        <w:t xml:space="preserve"> </w:t>
      </w:r>
      <w:r>
        <w:t>[</w:t>
      </w:r>
      <w:r>
        <w:rPr>
          <w:rFonts w:ascii="Cambria" w:eastAsia="Cambria" w:hAnsi="Cambria" w:cs="Cambria"/>
          <w:i/>
        </w:rPr>
        <w:t xml:space="preserve">K </w:t>
      </w:r>
      <w:r>
        <w:t>]</w:t>
      </w:r>
      <w:r>
        <w:t xml:space="preserve"> </w:t>
      </w:r>
      <w:r>
        <w:t>constants</w:t>
      </w:r>
      <w:r>
        <w:rPr>
          <w:vertAlign w:val="superscript"/>
        </w:rPr>
        <w:t>2,67,68</w:t>
      </w:r>
      <w:r>
        <w:t>)</w:t>
      </w:r>
      <w:r>
        <w:t xml:space="preserve"> </w:t>
      </w:r>
      <w:r>
        <w:t>have</w:t>
      </w:r>
      <w:r>
        <w:t xml:space="preserve"> </w:t>
      </w:r>
      <w:r>
        <w:t>to</w:t>
      </w:r>
      <w:r>
        <w:t xml:space="preserve"> </w:t>
      </w:r>
      <w:r>
        <w:t>be</w:t>
      </w:r>
      <w:r>
        <w:t xml:space="preserve"> </w:t>
      </w:r>
      <w:r>
        <w:t>tuned</w:t>
      </w:r>
      <w:r>
        <w:t xml:space="preserve"> </w:t>
      </w:r>
      <w:r>
        <w:t>to</w:t>
      </w:r>
      <w:r>
        <w:t xml:space="preserve"> </w:t>
      </w:r>
      <w:r>
        <w:t>the</w:t>
      </w:r>
      <w:r>
        <w:t xml:space="preserve"> </w:t>
      </w:r>
      <w:r>
        <w:t>cross-membrane</w:t>
      </w:r>
      <w:r>
        <w:t xml:space="preserve"> </w:t>
      </w:r>
      <w:r>
        <w:t>pH</w:t>
      </w:r>
      <w:r>
        <w:t xml:space="preserve"> </w:t>
      </w:r>
      <w:r>
        <w:t>gradient.</w:t>
      </w:r>
      <w:r>
        <w:t xml:space="preserve"> </w:t>
      </w:r>
      <w:r>
        <w:t>To</w:t>
      </w:r>
      <w:r>
        <w:t xml:space="preserve"> </w:t>
      </w:r>
      <w:r>
        <w:t>establish</w:t>
      </w:r>
      <w:r>
        <w:t xml:space="preserve"> </w:t>
      </w:r>
      <w:r>
        <w:t>the</w:t>
      </w:r>
      <w:r>
        <w:t xml:space="preserve"> </w:t>
      </w:r>
      <w:r>
        <w:t>physiological</w:t>
      </w:r>
      <w:r>
        <w:t xml:space="preserve"> </w:t>
      </w:r>
      <w:r>
        <w:t>relevance</w:t>
      </w:r>
      <w:r>
        <w:t xml:space="preserve"> </w:t>
      </w:r>
      <w:r>
        <w:t>of</w:t>
      </w:r>
      <w:r>
        <w:t xml:space="preserve"> </w:t>
      </w:r>
      <w:r>
        <w:t>the</w:t>
      </w:r>
      <w:r>
        <w:t xml:space="preserve"> </w:t>
      </w:r>
      <w:r>
        <w:t>structures</w:t>
      </w:r>
      <w:r>
        <w:t xml:space="preserve"> </w:t>
      </w:r>
      <w:r>
        <w:t>modeled</w:t>
      </w:r>
      <w:r>
        <w:t xml:space="preserve"> </w:t>
      </w:r>
      <w:r>
        <w:t>in</w:t>
      </w:r>
      <w:r>
        <w:t xml:space="preserve"> </w:t>
      </w:r>
      <w:r>
        <w:t>step</w:t>
      </w:r>
      <w:r>
        <w:t xml:space="preserve"> </w:t>
      </w:r>
      <w:r>
        <w:t>1,</w:t>
      </w:r>
      <w:r>
        <w:t xml:space="preserve"> </w:t>
      </w:r>
      <w:r>
        <w:t>we</w:t>
      </w:r>
      <w:r>
        <w:t xml:space="preserve"> </w:t>
      </w:r>
      <w:r>
        <w:t>will</w:t>
      </w:r>
      <w:r>
        <w:t xml:space="preserve"> </w:t>
      </w:r>
      <w:r>
        <w:t>use</w:t>
      </w:r>
      <w:r>
        <w:t xml:space="preserve"> </w:t>
      </w:r>
      <w:r>
        <w:t>free</w:t>
      </w:r>
      <w:r>
        <w:t xml:space="preserve"> </w:t>
      </w:r>
      <w:r>
        <w:t>energy</w:t>
      </w:r>
      <w:r>
        <w:t xml:space="preserve"> </w:t>
      </w:r>
      <w:r>
        <w:t>simulation</w:t>
      </w:r>
      <w:r>
        <w:t xml:space="preserve"> </w:t>
      </w:r>
      <w:r>
        <w:t>to</w:t>
      </w:r>
      <w:r>
        <w:t xml:space="preserve"> </w:t>
      </w:r>
      <w:r>
        <w:t>compute</w:t>
      </w:r>
      <w:r>
        <w:t xml:space="preserve"> </w:t>
      </w:r>
      <w:r>
        <w:t>the</w:t>
      </w:r>
      <w:r>
        <w:t xml:space="preserve"> </w:t>
      </w:r>
      <w:r>
        <w:t>FE</w:t>
      </w:r>
      <w:r>
        <w:t xml:space="preserve"> </w:t>
      </w:r>
      <w:r>
        <w:t>of</w:t>
      </w:r>
      <w:r>
        <w:t xml:space="preserve"> </w:t>
      </w:r>
      <w:r>
        <w:t>ligand</w:t>
      </w:r>
      <w:r>
        <w:t xml:space="preserve"> </w:t>
      </w:r>
      <w:r>
        <w:t>binding</w:t>
      </w:r>
      <w:r>
        <w:t xml:space="preserve"> </w:t>
      </w:r>
      <w:r>
        <w:t>to</w:t>
      </w:r>
      <w:r>
        <w:t xml:space="preserve"> </w:t>
      </w:r>
      <w:r>
        <w:rPr>
          <w:i/>
        </w:rPr>
        <w:t>EmrE</w:t>
      </w:r>
      <w:r>
        <w:t>.</w:t>
      </w:r>
    </w:p>
    <w:p w:rsidR="00AD09FB" w:rsidRDefault="00B74EA6">
      <w:pPr>
        <w:spacing w:after="149"/>
        <w:ind w:left="540" w:right="117"/>
      </w:pPr>
      <w:r>
        <w:rPr>
          <w:i/>
        </w:rPr>
        <w:t xml:space="preserve">I). </w:t>
      </w:r>
      <w:r>
        <w:t>Coordinates of the ligands TPP+</w:t>
      </w:r>
      <w:r>
        <w:rPr>
          <w:vertAlign w:val="superscript"/>
        </w:rPr>
        <w:t xml:space="preserve">2 </w:t>
      </w:r>
      <w:r>
        <w:t>and ethidium</w:t>
      </w:r>
      <w:r>
        <w:rPr>
          <w:vertAlign w:val="superscript"/>
        </w:rPr>
        <w:t xml:space="preserve">69 </w:t>
      </w:r>
      <w:r>
        <w:t>will be submitted to CHARMM-CGENFF server</w:t>
      </w:r>
      <w:r>
        <w:rPr>
          <w:vertAlign w:val="superscript"/>
        </w:rPr>
        <w:t xml:space="preserve">70 </w:t>
      </w:r>
      <w:r>
        <w:t xml:space="preserve">to generate force field parameters, which are necessary to perform energy calculations. The server produces trial parameters automatically which can be improved iteratively using alternating quantum and </w:t>
      </w:r>
      <w:r>
        <w:lastRenderedPageBreak/>
        <w:t>molecular mechanical calculations. This is a standard</w:t>
      </w:r>
      <w:r>
        <w:t xml:space="preserve"> procedure in computational chemistry, and will be carried out according to the CHARMM parametrization protocol.</w:t>
      </w:r>
      <w:r>
        <w:rPr>
          <w:vertAlign w:val="superscript"/>
        </w:rPr>
        <w:t>60,70</w:t>
      </w:r>
    </w:p>
    <w:p w:rsidR="00AD09FB" w:rsidRDefault="00B74EA6">
      <w:pPr>
        <w:spacing w:after="196"/>
        <w:ind w:left="540" w:right="117"/>
      </w:pPr>
      <w:r>
        <w:rPr>
          <w:i/>
        </w:rPr>
        <w:t xml:space="preserve">II). </w:t>
      </w:r>
      <w:r>
        <w:t xml:space="preserve">Using the ligand force field parameters obtained in step </w:t>
      </w:r>
      <w:r>
        <w:rPr>
          <w:i/>
        </w:rPr>
        <w:t xml:space="preserve">I </w:t>
      </w:r>
      <w:r>
        <w:t>and the binding pose of the TPP+ ligand found in the low-resolution struct</w:t>
      </w:r>
      <w:r>
        <w:t>ure</w:t>
      </w:r>
      <w:r>
        <w:rPr>
          <w:vertAlign w:val="superscript"/>
        </w:rPr>
        <w:t>2</w:t>
      </w:r>
      <w:r>
        <w:t>, the TPP+ and ethidium ligands will be reversibly “annihilated” using alchemical FE simulation.</w:t>
      </w:r>
      <w:r>
        <w:rPr>
          <w:vertAlign w:val="superscript"/>
        </w:rPr>
        <w:t xml:space="preserve">71–74 </w:t>
      </w:r>
      <w:r>
        <w:t>The FE calculations will be performed with the MD program NAMD,</w:t>
      </w:r>
      <w:r>
        <w:rPr>
          <w:vertAlign w:val="superscript"/>
        </w:rPr>
        <w:t xml:space="preserve">64 </w:t>
      </w:r>
      <w:r>
        <w:t>and the analysis and postprocessing of simulation data will be done using the Visual</w:t>
      </w:r>
      <w:r>
        <w:t xml:space="preserve"> Molecular Dynamics (VMD) software.</w:t>
      </w:r>
      <w:r>
        <w:rPr>
          <w:vertAlign w:val="superscript"/>
        </w:rPr>
        <w:t xml:space="preserve">75 </w:t>
      </w:r>
      <w:r>
        <w:t xml:space="preserve">The alchemical annihilation simulations will be performed both in the active site of </w:t>
      </w:r>
      <w:r>
        <w:rPr>
          <w:i/>
        </w:rPr>
        <w:t>EmrE</w:t>
      </w:r>
      <w:r>
        <w:t xml:space="preserve">, and in the aqueous and lipid solvent environments to compute the FE </w:t>
      </w:r>
      <w:r>
        <w:rPr>
          <w:i/>
        </w:rPr>
        <w:t xml:space="preserve">difference </w:t>
      </w:r>
      <w:r>
        <w:t>of ligand binding.</w:t>
      </w:r>
    </w:p>
    <w:p w:rsidR="00AD09FB" w:rsidRDefault="00B74EA6">
      <w:pPr>
        <w:spacing w:after="393"/>
        <w:ind w:left="544" w:right="117" w:hanging="302"/>
      </w:pPr>
      <w:r>
        <w:t>1</w:t>
      </w:r>
      <w:r>
        <w:rPr>
          <w:i/>
        </w:rPr>
        <w:t>e</w:t>
      </w:r>
      <w:r>
        <w:t xml:space="preserve"> </w:t>
      </w:r>
      <w:r>
        <w:rPr>
          <w:rFonts w:ascii="Times New Roman" w:eastAsia="Times New Roman" w:hAnsi="Times New Roman" w:cs="Times New Roman"/>
          <w:b/>
        </w:rPr>
        <w:t xml:space="preserve">etermination of the p a s </w:t>
      </w:r>
      <w:r>
        <w:rPr>
          <w:rFonts w:ascii="Times New Roman" w:eastAsia="Times New Roman" w:hAnsi="Times New Roman" w:cs="Times New Roman"/>
          <w:b/>
        </w:rPr>
        <w:t>of the amino acid residues involved in drug transport.</w:t>
      </w:r>
      <w:r>
        <w:rPr>
          <w:b/>
        </w:rPr>
        <w:t xml:space="preserve"> </w:t>
      </w:r>
      <w:r>
        <w:t>Mutagenesis</w:t>
      </w:r>
      <w:r>
        <w:t xml:space="preserve"> </w:t>
      </w:r>
      <w:r>
        <w:t xml:space="preserve">and pH titration experiments have established that residue Glu14 is essential for proton-coupled transport of </w:t>
      </w:r>
      <w:r>
        <w:rPr>
          <w:i/>
        </w:rPr>
        <w:t xml:space="preserve">EmrE </w:t>
      </w:r>
      <w:r>
        <w:t>substrates.</w:t>
      </w:r>
      <w:r>
        <w:rPr>
          <w:vertAlign w:val="superscript"/>
        </w:rPr>
        <w:t xml:space="preserve">76–78 </w:t>
      </w:r>
      <w:r>
        <w:t>Using Poisson-Boltzmann solvation theory,</w:t>
      </w:r>
      <w:r>
        <w:rPr>
          <w:vertAlign w:val="superscript"/>
        </w:rPr>
        <w:t xml:space="preserve">79–81 </w:t>
      </w:r>
      <w:r>
        <w:t>we will es</w:t>
      </w:r>
      <w:r>
        <w:t>timate the free energy difference between protonated and deprotonated Glu14 of both monomers in the dimeric structure, and compare the value with that obtained from pKa values in the literature (7.3 – 8.5). In addition, the pKa of the Asp-14 mutant will be</w:t>
      </w:r>
      <w:r>
        <w:t xml:space="preserve"> calculated and compared with the experimental value (5.6). For further validation, the more computationally expensive alchemical FE simulations will be performed to compute the pKa shifts inside the protein relative to the pKa in solution. Specifically, G</w:t>
      </w:r>
      <w:r>
        <w:t>lu-14 will be alchemically protonated both the protein and in the solvent; the FE difference between the two processes is proportional to the pKa shift. The pKa calculations are a particularly stringent test of the quality of the structure of the active si</w:t>
      </w:r>
      <w:r>
        <w:t xml:space="preserve">te, because the large experimental deviation of the Glu-14 pKa inside the </w:t>
      </w:r>
      <w:r>
        <w:rPr>
          <w:i/>
        </w:rPr>
        <w:t xml:space="preserve">EmrE </w:t>
      </w:r>
      <w:r>
        <w:t>drug binding site (</w:t>
      </w:r>
      <w:r>
        <w:rPr>
          <w:rFonts w:ascii="Cambria" w:eastAsia="Cambria" w:hAnsi="Cambria" w:cs="Cambria"/>
        </w:rPr>
        <w:t xml:space="preserve">∼ </w:t>
      </w:r>
      <w:r>
        <w:t>8) from that in bulk solvent (</w:t>
      </w:r>
      <w:r>
        <w:rPr>
          <w:rFonts w:ascii="Cambria" w:eastAsia="Cambria" w:hAnsi="Cambria" w:cs="Cambria"/>
        </w:rPr>
        <w:t xml:space="preserve">∼ </w:t>
      </w:r>
      <w:r>
        <w:t>4.5) requires a correct and precise arrangement of the neighboring residues.</w:t>
      </w:r>
    </w:p>
    <w:p w:rsidR="00AD09FB" w:rsidRDefault="00B74EA6">
      <w:pPr>
        <w:spacing w:after="237" w:line="259" w:lineRule="auto"/>
        <w:ind w:left="-5" w:right="0"/>
        <w:jc w:val="left"/>
      </w:pPr>
      <w:r>
        <w:rPr>
          <w:rFonts w:ascii="Times New Roman" w:eastAsia="Times New Roman" w:hAnsi="Times New Roman" w:cs="Times New Roman"/>
          <w:b/>
        </w:rPr>
        <w:t>Aim . esign of peptides for the inhibition of d</w:t>
      </w:r>
      <w:r>
        <w:rPr>
          <w:rFonts w:ascii="Times New Roman" w:eastAsia="Times New Roman" w:hAnsi="Times New Roman" w:cs="Times New Roman"/>
          <w:b/>
        </w:rPr>
        <w:t>imeri ation</w:t>
      </w:r>
    </w:p>
    <w:p w:rsidR="00AD09FB" w:rsidRDefault="00B74EA6">
      <w:pPr>
        <w:spacing w:after="277"/>
        <w:ind w:right="117"/>
      </w:pPr>
      <w:r>
        <w:t>In</w:t>
      </w:r>
      <w:r>
        <w:t xml:space="preserve"> </w:t>
      </w:r>
      <w:r>
        <w:t>the</w:t>
      </w:r>
      <w:r>
        <w:t xml:space="preserve"> </w:t>
      </w:r>
      <w:r>
        <w:t>low-resolution</w:t>
      </w:r>
      <w:r>
        <w:t xml:space="preserve"> </w:t>
      </w:r>
      <w:r>
        <w:rPr>
          <w:rFonts w:ascii="Cambria" w:eastAsia="Cambria" w:hAnsi="Cambria" w:cs="Cambria"/>
          <w:i/>
        </w:rPr>
        <w:t>C</w:t>
      </w:r>
      <w:r>
        <w:rPr>
          <w:rFonts w:ascii="Times New Roman" w:eastAsia="Times New Roman" w:hAnsi="Times New Roman" w:cs="Times New Roman"/>
          <w:i/>
          <w:vertAlign w:val="subscript"/>
        </w:rPr>
        <w:t>α</w:t>
      </w:r>
      <w:r>
        <w:t>dimer</w:t>
      </w:r>
      <w:r>
        <w:t xml:space="preserve"> </w:t>
      </w:r>
      <w:r>
        <w:t>structure</w:t>
      </w:r>
      <w:r>
        <w:t xml:space="preserve"> </w:t>
      </w:r>
      <w:r>
        <w:t>of</w:t>
      </w:r>
      <w:r>
        <w:t xml:space="preserve"> </w:t>
      </w:r>
      <w:r>
        <w:rPr>
          <w:i/>
        </w:rPr>
        <w:t>EmrE</w:t>
      </w:r>
      <w:r>
        <w:t>,</w:t>
      </w:r>
      <w:r>
        <w:t xml:space="preserve"> </w:t>
      </w:r>
      <w:r>
        <w:t>transmembrane</w:t>
      </w:r>
      <w:r>
        <w:t xml:space="preserve"> </w:t>
      </w:r>
      <w:r>
        <w:t>helices</w:t>
      </w:r>
      <w:r>
        <w:t xml:space="preserve"> </w:t>
      </w:r>
      <w:r>
        <w:t>4</w:t>
      </w:r>
      <w:r>
        <w:t xml:space="preserve"> </w:t>
      </w:r>
      <w:r>
        <w:t>(TM4)</w:t>
      </w:r>
      <w:r>
        <w:t xml:space="preserve"> </w:t>
      </w:r>
      <w:r>
        <w:t>are</w:t>
      </w:r>
      <w:r>
        <w:t xml:space="preserve"> </w:t>
      </w:r>
      <w:r>
        <w:t>in</w:t>
      </w:r>
      <w:r>
        <w:t xml:space="preserve"> </w:t>
      </w:r>
      <w:r>
        <w:t>close</w:t>
      </w:r>
      <w:r>
        <w:t xml:space="preserve"> </w:t>
      </w:r>
      <w:r>
        <w:t>proximity</w:t>
      </w:r>
      <w:r>
        <w:t xml:space="preserve"> </w:t>
      </w:r>
      <w:r>
        <w:t>for</w:t>
      </w:r>
      <w:r>
        <w:t xml:space="preserve"> </w:t>
      </w:r>
      <w:r>
        <w:t>direct</w:t>
      </w:r>
      <w:r>
        <w:t xml:space="preserve"> </w:t>
      </w:r>
      <w:r>
        <w:t>interaction</w:t>
      </w:r>
      <w:r>
        <w:rPr>
          <w:vertAlign w:val="superscript"/>
        </w:rPr>
        <w:t>2</w:t>
      </w:r>
      <w:r>
        <w:rPr>
          <w:vertAlign w:val="superscript"/>
        </w:rPr>
        <w:t xml:space="preserve"> </w:t>
      </w:r>
      <w:r>
        <w:t>(see</w:t>
      </w:r>
      <w:r>
        <w:t xml:space="preserve"> </w:t>
      </w:r>
      <w:r>
        <w:t>Fig.</w:t>
      </w:r>
      <w:r>
        <w:t xml:space="preserve"> </w:t>
      </w:r>
      <w:r>
        <w:t>1).</w:t>
      </w:r>
      <w:r>
        <w:t xml:space="preserve"> </w:t>
      </w:r>
      <w:r>
        <w:t>In</w:t>
      </w:r>
      <w:r>
        <w:t xml:space="preserve"> </w:t>
      </w:r>
      <w:r>
        <w:t>this</w:t>
      </w:r>
      <w:r>
        <w:t xml:space="preserve"> </w:t>
      </w:r>
      <w:r>
        <w:rPr>
          <w:i/>
        </w:rPr>
        <w:t>Aim</w:t>
      </w:r>
      <w:r>
        <w:t>,</w:t>
      </w:r>
      <w:r>
        <w:t xml:space="preserve"> </w:t>
      </w:r>
      <w:r>
        <w:t>proteolysis-resistant</w:t>
      </w:r>
      <w:r>
        <w:t xml:space="preserve"> </w:t>
      </w:r>
      <w:r>
        <w:t>peptide</w:t>
      </w:r>
      <w:r>
        <w:t xml:space="preserve"> </w:t>
      </w:r>
      <w:r>
        <w:t>analogs</w:t>
      </w:r>
      <w:r>
        <w:t xml:space="preserve"> </w:t>
      </w:r>
      <w:r>
        <w:t>will</w:t>
      </w:r>
      <w:r>
        <w:t xml:space="preserve"> </w:t>
      </w:r>
      <w:r>
        <w:t>be</w:t>
      </w:r>
      <w:r>
        <w:t xml:space="preserve"> </w:t>
      </w:r>
      <w:r>
        <w:t>designed</w:t>
      </w:r>
      <w:r>
        <w:t xml:space="preserve"> </w:t>
      </w:r>
      <w:r>
        <w:t>to</w:t>
      </w:r>
      <w:r>
        <w:t xml:space="preserve"> </w:t>
      </w:r>
      <w:r>
        <w:t>mimic</w:t>
      </w:r>
      <w:r>
        <w:t xml:space="preserve"> </w:t>
      </w:r>
      <w:r>
        <w:t>TM4</w:t>
      </w:r>
      <w:r>
        <w:t xml:space="preserve"> </w:t>
      </w:r>
      <w:r>
        <w:t>(sequence</w:t>
      </w:r>
      <w:r>
        <w:t xml:space="preserve"> </w:t>
      </w:r>
      <w:r>
        <w:rPr>
          <w:rFonts w:ascii="Cambria" w:eastAsia="Cambria" w:hAnsi="Cambria" w:cs="Cambria"/>
          <w:vertAlign w:val="superscript"/>
        </w:rPr>
        <w:t>84</w:t>
      </w:r>
      <w:r>
        <w:t>DLPAIIGMMLICAGVLIINLLS</w:t>
      </w:r>
      <w:r>
        <w:rPr>
          <w:rFonts w:ascii="Cambria" w:eastAsia="Cambria" w:hAnsi="Cambria" w:cs="Cambria"/>
          <w:vertAlign w:val="superscript"/>
        </w:rPr>
        <w:t>105</w:t>
      </w:r>
      <w:r>
        <w:t>)</w:t>
      </w:r>
      <w:r>
        <w:t xml:space="preserve"> </w:t>
      </w:r>
      <w:r>
        <w:t>for</w:t>
      </w:r>
      <w:r>
        <w:t xml:space="preserve"> </w:t>
      </w:r>
      <w:r>
        <w:t>use</w:t>
      </w:r>
      <w:r>
        <w:t xml:space="preserve"> </w:t>
      </w:r>
      <w:r>
        <w:t>as</w:t>
      </w:r>
      <w:r>
        <w:t xml:space="preserve"> </w:t>
      </w:r>
      <w:r>
        <w:t>dimerization</w:t>
      </w:r>
      <w:r>
        <w:t xml:space="preserve"> </w:t>
      </w:r>
      <w:r>
        <w:t>inhibitors.</w:t>
      </w:r>
    </w:p>
    <w:p w:rsidR="00AD09FB" w:rsidRDefault="00B74EA6">
      <w:pPr>
        <w:spacing w:after="86"/>
        <w:ind w:left="544" w:right="117" w:hanging="314"/>
      </w:pPr>
      <w:r>
        <w:t>2</w:t>
      </w:r>
      <w:r>
        <w:rPr>
          <w:i/>
        </w:rPr>
        <w:t>a</w:t>
      </w:r>
      <w:r>
        <w:t xml:space="preserve"> </w:t>
      </w:r>
      <w:r>
        <w:rPr>
          <w:rFonts w:ascii="Times New Roman" w:eastAsia="Times New Roman" w:hAnsi="Times New Roman" w:cs="Times New Roman"/>
          <w:b/>
        </w:rPr>
        <w:t xml:space="preserve">Initial model of inhibition peptide. </w:t>
      </w:r>
      <w:r>
        <w:rPr>
          <w:i/>
        </w:rPr>
        <w:t>I).</w:t>
      </w:r>
      <w:r>
        <w:t xml:space="preserve"> </w:t>
      </w:r>
      <w:r>
        <w:t>Two</w:t>
      </w:r>
      <w:r>
        <w:t xml:space="preserve"> </w:t>
      </w:r>
      <w:r>
        <w:rPr>
          <w:i/>
        </w:rPr>
        <w:t>EmrE</w:t>
      </w:r>
      <w:r>
        <w:t>-peptide</w:t>
      </w:r>
      <w:r>
        <w:t xml:space="preserve"> </w:t>
      </w:r>
      <w:r>
        <w:t>models</w:t>
      </w:r>
      <w:r>
        <w:t xml:space="preserve"> </w:t>
      </w:r>
      <w:r>
        <w:t>will</w:t>
      </w:r>
      <w:r>
        <w:t xml:space="preserve"> </w:t>
      </w:r>
      <w:r>
        <w:t>be</w:t>
      </w:r>
      <w:r>
        <w:t xml:space="preserve"> </w:t>
      </w:r>
      <w:r>
        <w:t>obtained</w:t>
      </w:r>
      <w:r>
        <w:t xml:space="preserve"> </w:t>
      </w:r>
      <w:r>
        <w:t>from</w:t>
      </w:r>
      <w:r>
        <w:t xml:space="preserve"> </w:t>
      </w:r>
      <w:r>
        <w:t>the</w:t>
      </w:r>
      <w:r>
        <w:t xml:space="preserve"> </w:t>
      </w:r>
      <w:r>
        <w:t xml:space="preserve">optimal all-atom dimer model obtained in stage 1. In the first model, all parts of the first </w:t>
      </w:r>
      <w:r>
        <w:rPr>
          <w:i/>
        </w:rPr>
        <w:t xml:space="preserve">EmrE </w:t>
      </w:r>
      <w:r>
        <w:t>monomer except transmembrane helix 4 (TM4) will be deleted. In the second model, all parts of the second monomer except TM4 will be deleted. The two models are expected to be structurally close but not identical and will provide better simulation statistic</w:t>
      </w:r>
      <w:r>
        <w:t>s than a single model. Partial deletion of one of the monomers will require re-equilibration of the lipid membrane around the monomer-peptide complex, which will be done by MD simulations, as described in 1</w:t>
      </w:r>
      <w:r>
        <w:rPr>
          <w:i/>
        </w:rPr>
        <w:t xml:space="preserve">b </w:t>
      </w:r>
      <w:r>
        <w:t>above.</w:t>
      </w:r>
    </w:p>
    <w:p w:rsidR="00AD09FB" w:rsidRDefault="00B74EA6">
      <w:pPr>
        <w:spacing w:after="188"/>
        <w:ind w:left="540" w:right="117"/>
      </w:pPr>
      <w:r>
        <w:rPr>
          <w:i/>
        </w:rPr>
        <w:t xml:space="preserve">II). </w:t>
      </w:r>
      <w:r>
        <w:t xml:space="preserve">An initial 100ns long MD simulation </w:t>
      </w:r>
      <w:r>
        <w:t>will performed using each of the starting structures to collect statistics of the interaction energy between the peptide and the monomer, and between the peptide and the lipid membrane. The MD calculations will be performed with the program AceMD</w:t>
      </w:r>
      <w:r>
        <w:rPr>
          <w:vertAlign w:val="superscript"/>
        </w:rPr>
        <w:t xml:space="preserve">50 </w:t>
      </w:r>
      <w:r>
        <w:t>in para</w:t>
      </w:r>
      <w:r>
        <w:t>llel using a dedicated GPU for each calculation. An additional MD simulation of the single TM4 peptide embedded in the lipid bilayer will be performed for 100ns. This simulation will be used to normalize interaction energies, as described in the next step.</w:t>
      </w:r>
      <w:r>
        <w:t xml:space="preserve"> The MD simulation trajectory with the lowest average interaction energy will be the starting point of the directed </w:t>
      </w:r>
      <w:r>
        <w:rPr>
          <w:i/>
        </w:rPr>
        <w:t xml:space="preserve">in silico </w:t>
      </w:r>
      <w:r>
        <w:t>mutagenesis optimization performed in step 2</w:t>
      </w:r>
      <w:r>
        <w:rPr>
          <w:i/>
        </w:rPr>
        <w:t>b</w:t>
      </w:r>
      <w:r>
        <w:t>.</w:t>
      </w:r>
    </w:p>
    <w:p w:rsidR="00AD09FB" w:rsidRDefault="00B74EA6">
      <w:pPr>
        <w:spacing w:after="0" w:line="274" w:lineRule="auto"/>
        <w:ind w:left="7" w:right="0" w:firstLine="0"/>
        <w:jc w:val="center"/>
      </w:pPr>
      <w:r>
        <w:t>2</w:t>
      </w:r>
      <w:r>
        <w:rPr>
          <w:i/>
        </w:rPr>
        <w:t>b</w:t>
      </w:r>
      <w:r>
        <w:t xml:space="preserve"> </w:t>
      </w:r>
      <w:r>
        <w:rPr>
          <w:rFonts w:ascii="Times New Roman" w:eastAsia="Times New Roman" w:hAnsi="Times New Roman" w:cs="Times New Roman"/>
          <w:b/>
        </w:rPr>
        <w:t>ptimi ation of peptide sequence.</w:t>
      </w:r>
      <w:r>
        <w:rPr>
          <w:b/>
        </w:rPr>
        <w:t xml:space="preserve"> </w:t>
      </w:r>
      <w:r>
        <w:t>The</w:t>
      </w:r>
      <w:r>
        <w:t xml:space="preserve"> </w:t>
      </w:r>
      <w:r>
        <w:t>optimization</w:t>
      </w:r>
      <w:r>
        <w:t xml:space="preserve"> </w:t>
      </w:r>
      <w:r>
        <w:t>protocol</w:t>
      </w:r>
      <w:r>
        <w:t xml:space="preserve"> </w:t>
      </w:r>
      <w:r>
        <w:t>will</w:t>
      </w:r>
      <w:r>
        <w:t xml:space="preserve"> </w:t>
      </w:r>
      <w:r>
        <w:t>use</w:t>
      </w:r>
      <w:r>
        <w:t xml:space="preserve"> </w:t>
      </w:r>
      <w:r>
        <w:t>Monte</w:t>
      </w:r>
      <w:r>
        <w:t xml:space="preserve"> </w:t>
      </w:r>
      <w:r>
        <w:t>Carlo</w:t>
      </w:r>
      <w:r>
        <w:t xml:space="preserve"> </w:t>
      </w:r>
      <w:r>
        <w:t>sampling</w:t>
      </w:r>
      <w:r>
        <w:t xml:space="preserve"> </w:t>
      </w:r>
      <w:r>
        <w:t>as</w:t>
      </w:r>
      <w:r>
        <w:t xml:space="preserve"> </w:t>
      </w:r>
      <w:r>
        <w:t>follows.</w:t>
      </w:r>
      <w:r>
        <w:t xml:space="preserve"> </w:t>
      </w:r>
      <w:r>
        <w:t>A</w:t>
      </w:r>
      <w:r>
        <w:t xml:space="preserve"> </w:t>
      </w:r>
      <w:r>
        <w:t>peptide</w:t>
      </w:r>
      <w:r>
        <w:t xml:space="preserve"> </w:t>
      </w:r>
      <w:r>
        <w:t>residue</w:t>
      </w:r>
      <w:r>
        <w:t xml:space="preserve"> </w:t>
      </w:r>
      <w:r>
        <w:t>with</w:t>
      </w:r>
      <w:r>
        <w:t xml:space="preserve"> </w:t>
      </w:r>
      <w:r>
        <w:t>a</w:t>
      </w:r>
      <w:r>
        <w:t xml:space="preserve"> </w:t>
      </w:r>
      <w:r>
        <w:t>side</w:t>
      </w:r>
      <w:r>
        <w:t xml:space="preserve"> </w:t>
      </w:r>
      <w:r>
        <w:t>chain</w:t>
      </w:r>
      <w:r>
        <w:t xml:space="preserve"> </w:t>
      </w:r>
      <w:r>
        <w:t>atom</w:t>
      </w:r>
      <w:r>
        <w:t xml:space="preserve"> </w:t>
      </w:r>
      <w:r>
        <w:t>within</w:t>
      </w:r>
      <w:r>
        <w:t xml:space="preserve"> </w:t>
      </w:r>
      <w:r>
        <w:t>a</w:t>
      </w:r>
      <w:r>
        <w:t xml:space="preserve"> </w:t>
      </w:r>
      <w:r>
        <w:t>cutoff</w:t>
      </w:r>
      <w:r>
        <w:t xml:space="preserve"> </w:t>
      </w:r>
      <w:r>
        <w:t>distance</w:t>
      </w:r>
      <w:r>
        <w:t xml:space="preserve"> </w:t>
      </w:r>
      <w:r>
        <w:rPr>
          <w:rFonts w:ascii="Cambria" w:eastAsia="Cambria" w:hAnsi="Cambria" w:cs="Cambria"/>
          <w:i/>
        </w:rPr>
        <w:t>d</w:t>
      </w:r>
      <w:r>
        <w:t>from</w:t>
      </w:r>
      <w:r>
        <w:t xml:space="preserve"> </w:t>
      </w:r>
      <w:r>
        <w:t>the</w:t>
      </w:r>
      <w:r>
        <w:t xml:space="preserve"> </w:t>
      </w:r>
      <w:r>
        <w:rPr>
          <w:i/>
        </w:rPr>
        <w:t>EmrE</w:t>
      </w:r>
      <w:r>
        <w:t xml:space="preserve"> </w:t>
      </w:r>
      <w:r>
        <w:t>monomer</w:t>
      </w:r>
      <w:r>
        <w:t xml:space="preserve"> </w:t>
      </w:r>
      <w:r>
        <w:t>will</w:t>
      </w:r>
      <w:r>
        <w:t xml:space="preserve"> </w:t>
      </w:r>
      <w:r>
        <w:t>be</w:t>
      </w:r>
      <w:r>
        <w:t xml:space="preserve"> </w:t>
      </w:r>
      <w:r>
        <w:t>se-lected</w:t>
      </w:r>
      <w:r>
        <w:t xml:space="preserve"> </w:t>
      </w:r>
    </w:p>
    <w:p w:rsidR="00AD09FB" w:rsidRDefault="00B74EA6">
      <w:pPr>
        <w:spacing w:after="140"/>
        <w:ind w:left="530" w:right="117" w:firstLine="738"/>
      </w:pPr>
      <w:r>
        <w:t>at</w:t>
      </w:r>
      <w:r>
        <w:t xml:space="preserve"> </w:t>
      </w:r>
      <w:r>
        <w:t>random.</w:t>
      </w:r>
      <w:r>
        <w:t xml:space="preserve"> </w:t>
      </w:r>
      <w:r>
        <w:t>The</w:t>
      </w:r>
      <w:r>
        <w:t xml:space="preserve"> </w:t>
      </w:r>
      <w:r>
        <w:t>distance</w:t>
      </w:r>
      <w:r>
        <w:t xml:space="preserve"> </w:t>
      </w:r>
      <w:r>
        <w:rPr>
          <w:rFonts w:ascii="Cambria" w:eastAsia="Cambria" w:hAnsi="Cambria" w:cs="Cambria"/>
          <w:i/>
        </w:rPr>
        <w:t>d</w:t>
      </w:r>
      <w:r>
        <w:t>will</w:t>
      </w:r>
      <w:r>
        <w:t xml:space="preserve"> </w:t>
      </w:r>
      <w:r>
        <w:t>be</w:t>
      </w:r>
      <w:r>
        <w:t xml:space="preserve"> </w:t>
      </w:r>
      <w:r>
        <w:t>initially</w:t>
      </w:r>
      <w:r>
        <w:t xml:space="preserve"> </w:t>
      </w:r>
      <w:r>
        <w:t>set</w:t>
      </w:r>
      <w:r>
        <w:t xml:space="preserve"> </w:t>
      </w:r>
      <w:r>
        <w:t>to</w:t>
      </w:r>
      <w:r>
        <w:t xml:space="preserve"> </w:t>
      </w:r>
      <w:r>
        <w:t>3Å,</w:t>
      </w:r>
      <w:r>
        <w:t xml:space="preserve"> </w:t>
      </w:r>
      <w:r>
        <w:t>but</w:t>
      </w:r>
      <w:r>
        <w:t xml:space="preserve"> </w:t>
      </w:r>
      <w:r>
        <w:t>will</w:t>
      </w:r>
      <w:r>
        <w:t xml:space="preserve"> </w:t>
      </w:r>
      <w:r>
        <w:t>be</w:t>
      </w:r>
      <w:r>
        <w:t xml:space="preserve"> </w:t>
      </w:r>
      <w:r>
        <w:t>tuned</w:t>
      </w:r>
      <w:r>
        <w:t xml:space="preserve"> </w:t>
      </w:r>
      <w:r>
        <w:t>to</w:t>
      </w:r>
      <w:r>
        <w:t xml:space="preserve"> </w:t>
      </w:r>
      <w:r>
        <w:t>reduce</w:t>
      </w:r>
      <w:r>
        <w:t xml:space="preserve"> </w:t>
      </w:r>
      <w:r>
        <w:t>the</w:t>
      </w:r>
      <w:r>
        <w:t xml:space="preserve"> </w:t>
      </w:r>
      <w:r>
        <w:t>computational</w:t>
      </w:r>
      <w:r>
        <w:t xml:space="preserve"> </w:t>
      </w:r>
      <w:r>
        <w:t>complexity</w:t>
      </w:r>
      <w:r>
        <w:t xml:space="preserve"> </w:t>
      </w:r>
      <w:r>
        <w:t>of</w:t>
      </w:r>
      <w:r>
        <w:t xml:space="preserve"> </w:t>
      </w:r>
      <w:r>
        <w:t>the</w:t>
      </w:r>
      <w:r>
        <w:t xml:space="preserve"> </w:t>
      </w:r>
      <w:r>
        <w:t>problem</w:t>
      </w:r>
      <w:r>
        <w:t xml:space="preserve"> </w:t>
      </w:r>
      <w:r>
        <w:t>by</w:t>
      </w:r>
      <w:r>
        <w:t xml:space="preserve"> </w:t>
      </w:r>
      <w:r>
        <w:t>selecting</w:t>
      </w:r>
      <w:r>
        <w:t xml:space="preserve"> </w:t>
      </w:r>
      <w:r>
        <w:t>the</w:t>
      </w:r>
      <w:r>
        <w:t xml:space="preserve"> </w:t>
      </w:r>
      <w:r>
        <w:t>residues</w:t>
      </w:r>
      <w:r>
        <w:t xml:space="preserve"> </w:t>
      </w:r>
      <w:r>
        <w:t>that</w:t>
      </w:r>
      <w:r>
        <w:t xml:space="preserve"> </w:t>
      </w:r>
      <w:r>
        <w:t>are</w:t>
      </w:r>
      <w:r>
        <w:t xml:space="preserve"> </w:t>
      </w:r>
      <w:r>
        <w:t>expected</w:t>
      </w:r>
      <w:r>
        <w:t xml:space="preserve"> </w:t>
      </w:r>
      <w:r>
        <w:t>to</w:t>
      </w:r>
      <w:r>
        <w:t xml:space="preserve"> </w:t>
      </w:r>
      <w:r>
        <w:t>make</w:t>
      </w:r>
      <w:r>
        <w:t xml:space="preserve"> </w:t>
      </w:r>
      <w:r>
        <w:t>the</w:t>
      </w:r>
      <w:r>
        <w:t xml:space="preserve"> </w:t>
      </w:r>
      <w:r>
        <w:t>largest</w:t>
      </w:r>
      <w:r>
        <w:t xml:space="preserve"> </w:t>
      </w:r>
      <w:r>
        <w:t>contributions</w:t>
      </w:r>
      <w:r>
        <w:t xml:space="preserve"> </w:t>
      </w:r>
      <w:r>
        <w:lastRenderedPageBreak/>
        <w:t>to</w:t>
      </w:r>
      <w:r>
        <w:t xml:space="preserve"> </w:t>
      </w:r>
      <w:r>
        <w:t>the</w:t>
      </w:r>
      <w:r>
        <w:t xml:space="preserve"> </w:t>
      </w:r>
      <w:r>
        <w:t>binding</w:t>
      </w:r>
      <w:r>
        <w:t xml:space="preserve"> </w:t>
      </w:r>
      <w:r>
        <w:t>affinity</w:t>
      </w:r>
      <w:r>
        <w:t xml:space="preserve"> </w:t>
      </w:r>
      <w:r>
        <w:t>(measured</w:t>
      </w:r>
      <w:r>
        <w:t xml:space="preserve"> </w:t>
      </w:r>
      <w:r>
        <w:t>by</w:t>
      </w:r>
      <w:r>
        <w:t xml:space="preserve"> </w:t>
      </w:r>
      <w:r>
        <w:t>the</w:t>
      </w:r>
      <w:r>
        <w:t xml:space="preserve"> </w:t>
      </w:r>
      <w:r>
        <w:t>interaction</w:t>
      </w:r>
      <w:r>
        <w:t xml:space="preserve"> </w:t>
      </w:r>
      <w:r>
        <w:t>energy).</w:t>
      </w:r>
      <w:r>
        <w:t xml:space="preserve"> </w:t>
      </w:r>
      <w:r>
        <w:t>The</w:t>
      </w:r>
      <w:r>
        <w:t xml:space="preserve"> </w:t>
      </w:r>
      <w:r>
        <w:t>selected</w:t>
      </w:r>
      <w:r>
        <w:t xml:space="preserve"> </w:t>
      </w:r>
      <w:r>
        <w:t>residue</w:t>
      </w:r>
      <w:r>
        <w:t xml:space="preserve"> </w:t>
      </w:r>
      <w:r>
        <w:t>will</w:t>
      </w:r>
      <w:r>
        <w:t xml:space="preserve"> </w:t>
      </w:r>
      <w:r>
        <w:t>be</w:t>
      </w:r>
      <w:r>
        <w:t xml:space="preserve"> </w:t>
      </w:r>
      <w:r>
        <w:t>mutated</w:t>
      </w:r>
      <w:r>
        <w:t xml:space="preserve"> </w:t>
      </w:r>
      <w:r>
        <w:t>randomly</w:t>
      </w:r>
      <w:r>
        <w:t xml:space="preserve"> </w:t>
      </w:r>
      <w:r>
        <w:t>to</w:t>
      </w:r>
      <w:r>
        <w:t xml:space="preserve"> </w:t>
      </w:r>
      <w:r>
        <w:t>a</w:t>
      </w:r>
      <w:r>
        <w:t xml:space="preserve"> </w:t>
      </w:r>
      <w:r>
        <w:t>nonpolar</w:t>
      </w:r>
      <w:r>
        <w:t xml:space="preserve"> </w:t>
      </w:r>
      <w:r>
        <w:t>residue</w:t>
      </w:r>
      <w:r>
        <w:t xml:space="preserve"> </w:t>
      </w:r>
      <w:r>
        <w:t>(</w:t>
      </w:r>
      <w:r>
        <w:rPr>
          <w:i/>
        </w:rPr>
        <w:t>i.e.</w:t>
      </w:r>
      <w:r>
        <w:t xml:space="preserve"> </w:t>
      </w:r>
      <w:r>
        <w:t>selected</w:t>
      </w:r>
      <w:r>
        <w:t xml:space="preserve"> </w:t>
      </w:r>
      <w:r>
        <w:t>from</w:t>
      </w:r>
      <w:r>
        <w:t xml:space="preserve"> </w:t>
      </w:r>
      <w:r>
        <w:t>AFGILMPV)</w:t>
      </w:r>
      <w:r>
        <w:t xml:space="preserve"> </w:t>
      </w:r>
      <w:r>
        <w:t>and</w:t>
      </w:r>
      <w:r>
        <w:t xml:space="preserve"> </w:t>
      </w:r>
      <w:r>
        <w:t>the</w:t>
      </w:r>
      <w:r>
        <w:t xml:space="preserve"> </w:t>
      </w:r>
      <w:r>
        <w:t>MD</w:t>
      </w:r>
      <w:r>
        <w:t xml:space="preserve"> </w:t>
      </w:r>
      <w:r>
        <w:t>simulations</w:t>
      </w:r>
      <w:r>
        <w:t xml:space="preserve"> </w:t>
      </w:r>
      <w:r>
        <w:t>of</w:t>
      </w:r>
      <w:r>
        <w:t xml:space="preserve"> </w:t>
      </w:r>
      <w:r>
        <w:t>the</w:t>
      </w:r>
      <w:r>
        <w:t xml:space="preserve"> </w:t>
      </w:r>
      <w:r>
        <w:rPr>
          <w:i/>
        </w:rPr>
        <w:t>EmrE</w:t>
      </w:r>
      <w:r>
        <w:t>-peptide</w:t>
      </w:r>
      <w:r>
        <w:t xml:space="preserve"> </w:t>
      </w:r>
      <w:r>
        <w:t>complex</w:t>
      </w:r>
      <w:r>
        <w:t xml:space="preserve"> </w:t>
      </w:r>
      <w:r>
        <w:t>and</w:t>
      </w:r>
      <w:r>
        <w:t xml:space="preserve"> </w:t>
      </w:r>
      <w:r>
        <w:t>of</w:t>
      </w:r>
      <w:r>
        <w:t xml:space="preserve"> </w:t>
      </w:r>
      <w:r>
        <w:t>the</w:t>
      </w:r>
      <w:r>
        <w:t xml:space="preserve"> </w:t>
      </w:r>
      <w:r>
        <w:t>peptide</w:t>
      </w:r>
      <w:r>
        <w:t xml:space="preserve"> </w:t>
      </w:r>
      <w:r>
        <w:t>alone</w:t>
      </w:r>
      <w:r>
        <w:t xml:space="preserve"> </w:t>
      </w:r>
      <w:r>
        <w:t>embedded</w:t>
      </w:r>
      <w:r>
        <w:t xml:space="preserve"> </w:t>
      </w:r>
      <w:r>
        <w:t>in</w:t>
      </w:r>
      <w:r>
        <w:t xml:space="preserve"> </w:t>
      </w:r>
      <w:r>
        <w:t>the</w:t>
      </w:r>
      <w:r>
        <w:t xml:space="preserve"> </w:t>
      </w:r>
      <w:r>
        <w:t>lipid</w:t>
      </w:r>
      <w:r>
        <w:t xml:space="preserve"> </w:t>
      </w:r>
      <w:r>
        <w:t>will</w:t>
      </w:r>
      <w:r>
        <w:t xml:space="preserve"> </w:t>
      </w:r>
      <w:r>
        <w:t>be</w:t>
      </w:r>
      <w:r>
        <w:t xml:space="preserve"> </w:t>
      </w:r>
      <w:r>
        <w:t>repeated</w:t>
      </w:r>
      <w:r>
        <w:t xml:space="preserve"> </w:t>
      </w:r>
      <w:r>
        <w:t>for</w:t>
      </w:r>
      <w:r>
        <w:t xml:space="preserve"> </w:t>
      </w:r>
      <w:r>
        <w:t>100ns.</w:t>
      </w:r>
      <w:r>
        <w:t xml:space="preserve"> </w:t>
      </w:r>
      <w:r>
        <w:t>The</w:t>
      </w:r>
      <w:r>
        <w:t xml:space="preserve"> </w:t>
      </w:r>
      <w:r>
        <w:t>average</w:t>
      </w:r>
      <w:r>
        <w:t xml:space="preserve"> </w:t>
      </w:r>
      <w:r>
        <w:t>interaction</w:t>
      </w:r>
      <w:r>
        <w:t xml:space="preserve"> </w:t>
      </w:r>
      <w:r>
        <w:t>energy</w:t>
      </w:r>
      <w:r>
        <w:t xml:space="preserve"> </w:t>
      </w:r>
      <w:r>
        <w:t>between</w:t>
      </w:r>
      <w:r>
        <w:t xml:space="preserve"> </w:t>
      </w:r>
      <w:r>
        <w:t>the</w:t>
      </w:r>
      <w:r>
        <w:t xml:space="preserve"> </w:t>
      </w:r>
      <w:r>
        <w:t>mutated</w:t>
      </w:r>
      <w:r>
        <w:t xml:space="preserve"> </w:t>
      </w:r>
      <w:r>
        <w:t>peptide</w:t>
      </w:r>
      <w:r>
        <w:t xml:space="preserve"> </w:t>
      </w:r>
      <w:r>
        <w:t>and</w:t>
      </w:r>
      <w:r>
        <w:t xml:space="preserve"> </w:t>
      </w:r>
      <w:r>
        <w:t>the</w:t>
      </w:r>
      <w:r>
        <w:t xml:space="preserve"> </w:t>
      </w:r>
      <w:r>
        <w:rPr>
          <w:i/>
        </w:rPr>
        <w:t>EmrE</w:t>
      </w:r>
      <w:r>
        <w:t xml:space="preserve"> </w:t>
      </w:r>
      <w:r>
        <w:t>monomer</w:t>
      </w:r>
      <w:r>
        <w:t xml:space="preserve"> </w:t>
      </w:r>
      <w:r>
        <w:t>and</w:t>
      </w:r>
      <w:r>
        <w:t xml:space="preserve"> </w:t>
      </w:r>
      <w:r>
        <w:t>membrane</w:t>
      </w:r>
      <w:r>
        <w:t xml:space="preserve"> </w:t>
      </w:r>
      <w:r>
        <w:t>will</w:t>
      </w:r>
      <w:r>
        <w:t xml:space="preserve"> </w:t>
      </w:r>
      <w:r>
        <w:t>be</w:t>
      </w:r>
      <w:r>
        <w:t xml:space="preserve"> </w:t>
      </w:r>
      <w:r>
        <w:t>computed</w:t>
      </w:r>
      <w:r>
        <w:t xml:space="preserve"> </w:t>
      </w:r>
      <w:r>
        <w:t>and</w:t>
      </w:r>
      <w:r>
        <w:t xml:space="preserve"> </w:t>
      </w:r>
      <w:r>
        <w:t>compared</w:t>
      </w:r>
      <w:r>
        <w:t xml:space="preserve"> </w:t>
      </w:r>
      <w:r>
        <w:t>to</w:t>
      </w:r>
      <w:r>
        <w:t xml:space="preserve"> </w:t>
      </w:r>
      <w:r>
        <w:t>the</w:t>
      </w:r>
      <w:r>
        <w:t xml:space="preserve"> </w:t>
      </w:r>
      <w:r>
        <w:t>corresponding</w:t>
      </w:r>
      <w:r>
        <w:t xml:space="preserve"> </w:t>
      </w:r>
      <w:r>
        <w:t>interaction</w:t>
      </w:r>
      <w:r>
        <w:t xml:space="preserve"> </w:t>
      </w:r>
      <w:r>
        <w:t>energy</w:t>
      </w:r>
      <w:r>
        <w:t xml:space="preserve"> </w:t>
      </w:r>
      <w:r>
        <w:t>from</w:t>
      </w:r>
      <w:r>
        <w:t xml:space="preserve"> </w:t>
      </w:r>
      <w:r>
        <w:t>the</w:t>
      </w:r>
      <w:r>
        <w:t xml:space="preserve"> </w:t>
      </w:r>
      <w:r>
        <w:t>previous</w:t>
      </w:r>
      <w:r>
        <w:t xml:space="preserve"> </w:t>
      </w:r>
      <w:r>
        <w:t>simulation.</w:t>
      </w:r>
      <w:r>
        <w:t xml:space="preserve"> </w:t>
      </w:r>
      <w:r>
        <w:t>Because</w:t>
      </w:r>
      <w:r>
        <w:t xml:space="preserve"> </w:t>
      </w:r>
      <w:r>
        <w:t>the</w:t>
      </w:r>
      <w:r>
        <w:t xml:space="preserve"> </w:t>
      </w:r>
      <w:r>
        <w:t>binding</w:t>
      </w:r>
      <w:r>
        <w:t xml:space="preserve"> </w:t>
      </w:r>
      <w:r>
        <w:t>of</w:t>
      </w:r>
      <w:r>
        <w:t xml:space="preserve"> </w:t>
      </w:r>
      <w:r>
        <w:t>inhibition</w:t>
      </w:r>
      <w:r>
        <w:t xml:space="preserve"> </w:t>
      </w:r>
      <w:r>
        <w:t>peptides</w:t>
      </w:r>
      <w:r>
        <w:t xml:space="preserve"> </w:t>
      </w:r>
      <w:r>
        <w:t>occurs</w:t>
      </w:r>
      <w:r>
        <w:t xml:space="preserve"> </w:t>
      </w:r>
      <w:r>
        <w:t>in</w:t>
      </w:r>
      <w:r>
        <w:t xml:space="preserve"> </w:t>
      </w:r>
      <w:r>
        <w:t>the</w:t>
      </w:r>
      <w:r>
        <w:t xml:space="preserve"> </w:t>
      </w:r>
      <w:r>
        <w:t>membrane,</w:t>
      </w:r>
      <w:r>
        <w:t xml:space="preserve"> </w:t>
      </w:r>
      <w:r>
        <w:t>the</w:t>
      </w:r>
      <w:r>
        <w:t xml:space="preserve"> </w:t>
      </w:r>
      <w:r>
        <w:t>interaction</w:t>
      </w:r>
      <w:r>
        <w:t xml:space="preserve"> </w:t>
      </w:r>
      <w:r>
        <w:t>energy</w:t>
      </w:r>
      <w:r>
        <w:t xml:space="preserve"> </w:t>
      </w:r>
      <w:r>
        <w:t>between</w:t>
      </w:r>
      <w:r>
        <w:t xml:space="preserve"> </w:t>
      </w:r>
      <w:r>
        <w:t>the</w:t>
      </w:r>
      <w:r>
        <w:t xml:space="preserve"> </w:t>
      </w:r>
      <w:r>
        <w:t>peptide</w:t>
      </w:r>
      <w:r>
        <w:t xml:space="preserve"> </w:t>
      </w:r>
      <w:r>
        <w:t>and</w:t>
      </w:r>
      <w:r>
        <w:t xml:space="preserve"> </w:t>
      </w:r>
      <w:r>
        <w:t>the</w:t>
      </w:r>
      <w:r>
        <w:t xml:space="preserve"> </w:t>
      </w:r>
      <w:r>
        <w:t>lipid</w:t>
      </w:r>
      <w:r>
        <w:t xml:space="preserve"> </w:t>
      </w:r>
      <w:r>
        <w:t>molecules</w:t>
      </w:r>
      <w:r>
        <w:t xml:space="preserve"> </w:t>
      </w:r>
      <w:r>
        <w:t>must</w:t>
      </w:r>
      <w:r>
        <w:t xml:space="preserve"> </w:t>
      </w:r>
      <w:r>
        <w:t>be</w:t>
      </w:r>
      <w:r>
        <w:t xml:space="preserve"> </w:t>
      </w:r>
      <w:r>
        <w:t>taken</w:t>
      </w:r>
      <w:r>
        <w:t xml:space="preserve"> </w:t>
      </w:r>
      <w:r>
        <w:t>into</w:t>
      </w:r>
      <w:r>
        <w:t xml:space="preserve"> </w:t>
      </w:r>
      <w:r>
        <w:t>account</w:t>
      </w:r>
      <w:r>
        <w:t xml:space="preserve"> </w:t>
      </w:r>
      <w:r>
        <w:t>for</w:t>
      </w:r>
      <w:r>
        <w:t xml:space="preserve"> </w:t>
      </w:r>
      <w:r>
        <w:t>the</w:t>
      </w:r>
      <w:r>
        <w:t xml:space="preserve"> </w:t>
      </w:r>
      <w:r>
        <w:t>free</w:t>
      </w:r>
      <w:r>
        <w:t xml:space="preserve"> </w:t>
      </w:r>
      <w:r>
        <w:t>and</w:t>
      </w:r>
      <w:r>
        <w:t xml:space="preserve"> </w:t>
      </w:r>
      <w:r>
        <w:t>the</w:t>
      </w:r>
      <w:r>
        <w:t xml:space="preserve"> </w:t>
      </w:r>
      <w:r>
        <w:t>bound</w:t>
      </w:r>
      <w:r>
        <w:t xml:space="preserve"> </w:t>
      </w:r>
      <w:r>
        <w:t>peptide.</w:t>
      </w:r>
      <w:r>
        <w:t xml:space="preserve"> </w:t>
      </w:r>
      <w:r>
        <w:t>The</w:t>
      </w:r>
      <w:r>
        <w:t xml:space="preserve"> </w:t>
      </w:r>
      <w:r>
        <w:t>change</w:t>
      </w:r>
      <w:r>
        <w:t xml:space="preserve"> </w:t>
      </w:r>
      <w:r>
        <w:t>in</w:t>
      </w:r>
      <w:r>
        <w:t xml:space="preserve"> </w:t>
      </w:r>
      <w:r>
        <w:t>the</w:t>
      </w:r>
      <w:r>
        <w:t xml:space="preserve"> </w:t>
      </w:r>
      <w:r>
        <w:t>interaction</w:t>
      </w:r>
      <w:r>
        <w:t xml:space="preserve"> </w:t>
      </w:r>
      <w:r>
        <w:t>energy</w:t>
      </w:r>
      <w:r>
        <w:t xml:space="preserve"> </w:t>
      </w:r>
      <w:r>
        <w:t>between</w:t>
      </w:r>
      <w:r>
        <w:t xml:space="preserve"> </w:t>
      </w:r>
      <w:r>
        <w:t>the</w:t>
      </w:r>
      <w:r>
        <w:t xml:space="preserve"> </w:t>
      </w:r>
      <w:r>
        <w:t>peptide</w:t>
      </w:r>
      <w:r>
        <w:t xml:space="preserve"> </w:t>
      </w:r>
      <w:r>
        <w:t>and</w:t>
      </w:r>
      <w:r>
        <w:t xml:space="preserve"> </w:t>
      </w:r>
      <w:r>
        <w:t>the</w:t>
      </w:r>
      <w:r>
        <w:t xml:space="preserve"> </w:t>
      </w:r>
      <w:r>
        <w:t>membrane</w:t>
      </w:r>
      <w:r>
        <w:t xml:space="preserve"> </w:t>
      </w:r>
      <w:r>
        <w:t>will</w:t>
      </w:r>
      <w:r>
        <w:t xml:space="preserve"> </w:t>
      </w:r>
      <w:r>
        <w:t>be</w:t>
      </w:r>
      <w:r>
        <w:t xml:space="preserve"> </w:t>
      </w:r>
      <w:r>
        <w:t>computed</w:t>
      </w:r>
      <w:r>
        <w:t xml:space="preserve"> </w:t>
      </w:r>
      <w:r>
        <w:t>from</w:t>
      </w:r>
      <w:r>
        <w:t xml:space="preserve"> </w:t>
      </w:r>
      <w:r>
        <w:t>the</w:t>
      </w:r>
      <w:r>
        <w:t xml:space="preserve"> </w:t>
      </w:r>
      <w:r>
        <w:t>MD</w:t>
      </w:r>
      <w:r>
        <w:t xml:space="preserve"> </w:t>
      </w:r>
      <w:r>
        <w:t>trajectories</w:t>
      </w:r>
      <w:r>
        <w:t xml:space="preserve"> </w:t>
      </w:r>
      <w:r>
        <w:t>of</w:t>
      </w:r>
      <w:r>
        <w:t xml:space="preserve"> </w:t>
      </w:r>
      <w:r>
        <w:t>the</w:t>
      </w:r>
      <w:r>
        <w:t xml:space="preserve"> </w:t>
      </w:r>
      <w:r>
        <w:t>mutated</w:t>
      </w:r>
      <w:r>
        <w:t xml:space="preserve"> </w:t>
      </w:r>
      <w:r>
        <w:t>and</w:t>
      </w:r>
      <w:r>
        <w:t xml:space="preserve"> </w:t>
      </w:r>
      <w:r>
        <w:t>the</w:t>
      </w:r>
      <w:r>
        <w:t xml:space="preserve"> </w:t>
      </w:r>
      <w:r>
        <w:t>original</w:t>
      </w:r>
      <w:r>
        <w:t xml:space="preserve"> </w:t>
      </w:r>
      <w:r>
        <w:t>peptides,</w:t>
      </w:r>
      <w:r>
        <w:t xml:space="preserve"> </w:t>
      </w:r>
      <w:r>
        <w:t>both</w:t>
      </w:r>
      <w:r>
        <w:t xml:space="preserve"> </w:t>
      </w:r>
      <w:r>
        <w:t>simulated</w:t>
      </w:r>
      <w:r>
        <w:t xml:space="preserve"> </w:t>
      </w:r>
      <w:r>
        <w:t>in</w:t>
      </w:r>
      <w:r>
        <w:t xml:space="preserve"> </w:t>
      </w:r>
      <w:r>
        <w:t>the</w:t>
      </w:r>
      <w:r>
        <w:t xml:space="preserve"> </w:t>
      </w:r>
      <w:r>
        <w:t>membrane.</w:t>
      </w:r>
      <w:r>
        <w:t xml:space="preserve"> </w:t>
      </w:r>
      <w:r>
        <w:t>The</w:t>
      </w:r>
      <w:r>
        <w:t xml:space="preserve"> </w:t>
      </w:r>
      <w:r>
        <w:t>essential</w:t>
      </w:r>
      <w:r>
        <w:t xml:space="preserve"> </w:t>
      </w:r>
      <w:r>
        <w:t>interaction</w:t>
      </w:r>
      <w:r>
        <w:t xml:space="preserve"> </w:t>
      </w:r>
      <w:r>
        <w:t>energy</w:t>
      </w:r>
      <w:r>
        <w:t xml:space="preserve"> </w:t>
      </w:r>
      <w:r>
        <w:t>differences will be calc</w:t>
      </w:r>
      <w:r>
        <w:t>ulated based on the equation</w:t>
      </w:r>
    </w:p>
    <w:p w:rsidR="00AD09FB" w:rsidRDefault="00B74EA6">
      <w:pPr>
        <w:tabs>
          <w:tab w:val="center" w:pos="3718"/>
          <w:tab w:val="center" w:pos="5501"/>
          <w:tab w:val="center" w:pos="7379"/>
          <w:tab w:val="right" w:pos="10790"/>
        </w:tabs>
        <w:spacing w:after="78" w:line="259" w:lineRule="auto"/>
        <w:ind w:left="0" w:right="0" w:firstLine="0"/>
        <w:jc w:val="left"/>
      </w:pPr>
      <w:r>
        <w:rPr>
          <w:rFonts w:ascii="Calibri" w:eastAsia="Calibri" w:hAnsi="Calibri" w:cs="Calibri"/>
        </w:rPr>
        <w:tab/>
      </w:r>
      <w:r>
        <w:rPr>
          <w:rFonts w:ascii="Times New Roman" w:eastAsia="Times New Roman" w:hAnsi="Times New Roman" w:cs="Times New Roman"/>
          <w:i/>
        </w:rPr>
        <w:t xml:space="preserve"> </w:t>
      </w:r>
      <w:r>
        <w:rPr>
          <w:rFonts w:ascii="Times New Roman" w:eastAsia="Times New Roman" w:hAnsi="Times New Roman" w:cs="Times New Roman"/>
          <w:i/>
        </w:rPr>
        <w:tab/>
      </w:r>
      <w:r>
        <w:rPr>
          <w:rFonts w:ascii="Cambria" w:eastAsia="Cambria" w:hAnsi="Cambria" w:cs="Cambria"/>
          <w:i/>
          <w:vertAlign w:val="subscript"/>
        </w:rPr>
        <w:t xml:space="preserve">original </w:t>
      </w:r>
      <w:r>
        <w:rPr>
          <w:rFonts w:ascii="Cambria" w:eastAsia="Cambria" w:hAnsi="Cambria" w:cs="Cambria"/>
        </w:rPr>
        <w:t>−</w:t>
      </w:r>
      <w:r>
        <w:rPr>
          <w:rFonts w:ascii="Calibri" w:eastAsia="Calibri" w:hAnsi="Calibri" w:cs="Calibri"/>
        </w:rPr>
        <w:tab/>
      </w:r>
      <w:r>
        <w:rPr>
          <w:noProof/>
        </w:rPr>
        <w:drawing>
          <wp:inline distT="0" distB="0" distL="0" distR="0">
            <wp:extent cx="560832" cy="143256"/>
            <wp:effectExtent l="0" t="0" r="0" b="0"/>
            <wp:docPr id="23030" name="Picture 23030"/>
            <wp:cNvGraphicFramePr/>
            <a:graphic xmlns:a="http://schemas.openxmlformats.org/drawingml/2006/main">
              <a:graphicData uri="http://schemas.openxmlformats.org/drawingml/2006/picture">
                <pic:pic xmlns:pic="http://schemas.openxmlformats.org/drawingml/2006/picture">
                  <pic:nvPicPr>
                    <pic:cNvPr id="23030" name="Picture 23030"/>
                    <pic:cNvPicPr/>
                  </pic:nvPicPr>
                  <pic:blipFill>
                    <a:blip r:embed="rId21"/>
                    <a:stretch>
                      <a:fillRect/>
                    </a:stretch>
                  </pic:blipFill>
                  <pic:spPr>
                    <a:xfrm>
                      <a:off x="0" y="0"/>
                      <a:ext cx="560832" cy="143256"/>
                    </a:xfrm>
                    <a:prstGeom prst="rect">
                      <a:avLst/>
                    </a:prstGeom>
                  </pic:spPr>
                </pic:pic>
              </a:graphicData>
            </a:graphic>
          </wp:inline>
        </w:drawing>
      </w:r>
      <w:r>
        <w:tab/>
        <w:t>(1)</w:t>
      </w:r>
    </w:p>
    <w:p w:rsidR="00AD09FB" w:rsidRDefault="00B74EA6">
      <w:pPr>
        <w:spacing w:after="281"/>
        <w:ind w:left="540" w:right="117"/>
      </w:pPr>
      <w:r>
        <w:t>where</w:t>
      </w:r>
      <w:r>
        <w:t xml:space="preserve"> </w:t>
      </w:r>
      <w:r>
        <w:rPr>
          <w:noProof/>
        </w:rPr>
        <w:drawing>
          <wp:inline distT="0" distB="0" distL="0" distR="0">
            <wp:extent cx="944880" cy="128016"/>
            <wp:effectExtent l="0" t="0" r="0" b="0"/>
            <wp:docPr id="23031" name="Picture 23031"/>
            <wp:cNvGraphicFramePr/>
            <a:graphic xmlns:a="http://schemas.openxmlformats.org/drawingml/2006/main">
              <a:graphicData uri="http://schemas.openxmlformats.org/drawingml/2006/picture">
                <pic:pic xmlns:pic="http://schemas.openxmlformats.org/drawingml/2006/picture">
                  <pic:nvPicPr>
                    <pic:cNvPr id="23031" name="Picture 23031"/>
                    <pic:cNvPicPr/>
                  </pic:nvPicPr>
                  <pic:blipFill>
                    <a:blip r:embed="rId22"/>
                    <a:stretch>
                      <a:fillRect/>
                    </a:stretch>
                  </pic:blipFill>
                  <pic:spPr>
                    <a:xfrm>
                      <a:off x="0" y="0"/>
                      <a:ext cx="944880" cy="128016"/>
                    </a:xfrm>
                    <a:prstGeom prst="rect">
                      <a:avLst/>
                    </a:prstGeom>
                  </pic:spPr>
                </pic:pic>
              </a:graphicData>
            </a:graphic>
          </wp:inline>
        </w:drawing>
      </w:r>
      <w:r>
        <w:t xml:space="preserve"> </w:t>
      </w:r>
      <w:r>
        <w:t>the</w:t>
      </w:r>
      <w:r>
        <w:t xml:space="preserve"> </w:t>
      </w:r>
      <w:r>
        <w:t>average</w:t>
      </w:r>
      <w:r>
        <w:t xml:space="preserve"> </w:t>
      </w:r>
      <w:r>
        <w:t>interaction</w:t>
      </w:r>
      <w:r>
        <w:t xml:space="preserve"> </w:t>
      </w:r>
      <w:r>
        <w:t>energy</w:t>
      </w:r>
      <w:r>
        <w:t xml:space="preserve"> </w:t>
      </w:r>
      <w:r>
        <w:t>between</w:t>
      </w:r>
      <w:r>
        <w:t xml:space="preserve"> </w:t>
      </w:r>
      <w:r>
        <w:t>the</w:t>
      </w:r>
      <w:r>
        <w:t xml:space="preserve"> </w:t>
      </w:r>
      <w:r>
        <w:t>peptide</w:t>
      </w:r>
      <w:r>
        <w:t xml:space="preserve"> </w:t>
      </w:r>
      <w:r>
        <w:t>and</w:t>
      </w:r>
      <w:r>
        <w:t xml:space="preserve"> </w:t>
      </w:r>
      <w:r>
        <w:t>the</w:t>
      </w:r>
      <w:r>
        <w:t xml:space="preserve"> </w:t>
      </w:r>
      <w:r>
        <w:rPr>
          <w:i/>
        </w:rPr>
        <w:t>EmrE</w:t>
      </w:r>
      <w:r>
        <w:t xml:space="preserve"> </w:t>
      </w:r>
      <w:r>
        <w:t>monomer</w:t>
      </w:r>
      <w:r>
        <w:t xml:space="preserve"> </w:t>
      </w:r>
      <w:r>
        <w:t>and</w:t>
      </w:r>
      <w:r>
        <w:t xml:space="preserve"> </w:t>
      </w:r>
      <w:r>
        <w:t>membrane,</w:t>
      </w:r>
      <w:r>
        <w:t xml:space="preserve"> </w:t>
      </w:r>
      <w:r>
        <w:rPr>
          <w:rFonts w:ascii="Cambria" w:eastAsia="Cambria" w:hAnsi="Cambria" w:cs="Cambria"/>
          <w:i/>
          <w:sz w:val="34"/>
          <w:vertAlign w:val="superscript"/>
        </w:rPr>
        <w:t xml:space="preserve">E </w:t>
      </w:r>
      <w:r>
        <w:rPr>
          <w:rFonts w:ascii="Calibri" w:eastAsia="Calibri" w:hAnsi="Calibri" w:cs="Calibri"/>
          <w:vertAlign w:val="superscript"/>
        </w:rPr>
        <w:t xml:space="preserve"> </w:t>
      </w:r>
      <w:r>
        <w:t>denotes</w:t>
      </w:r>
      <w:r>
        <w:t xml:space="preserve"> </w:t>
      </w:r>
      <w:r>
        <w:t>the</w:t>
      </w:r>
      <w:r>
        <w:t xml:space="preserve"> </w:t>
      </w:r>
      <w:r>
        <w:t>average</w:t>
      </w:r>
      <w:r>
        <w:t xml:space="preserve"> </w:t>
      </w:r>
      <w:r>
        <w:t>interaction</w:t>
      </w:r>
      <w:r>
        <w:t xml:space="preserve"> </w:t>
      </w:r>
      <w:r>
        <w:t>energy</w:t>
      </w:r>
      <w:r>
        <w:t xml:space="preserve"> </w:t>
      </w:r>
      <w:r>
        <w:t>between</w:t>
      </w:r>
      <w:r>
        <w:t xml:space="preserve"> </w:t>
      </w:r>
      <w:r>
        <w:t>the</w:t>
      </w:r>
      <w:r>
        <w:t xml:space="preserve"> </w:t>
      </w:r>
      <w:r>
        <w:t>peptide</w:t>
      </w:r>
      <w:r>
        <w:t xml:space="preserve"> </w:t>
      </w:r>
      <w:r>
        <w:t>and</w:t>
      </w:r>
      <w:r>
        <w:t xml:space="preserve"> </w:t>
      </w:r>
      <w:r>
        <w:t>membrane</w:t>
      </w:r>
      <w:r>
        <w:t xml:space="preserve"> </w:t>
      </w:r>
      <w:r>
        <w:t>in</w:t>
      </w:r>
      <w:r>
        <w:t xml:space="preserve"> </w:t>
      </w:r>
      <w:r>
        <w:t>the</w:t>
      </w:r>
      <w:r>
        <w:t xml:space="preserve"> </w:t>
      </w:r>
      <w:r>
        <w:t>(normalization)</w:t>
      </w:r>
      <w:r>
        <w:t xml:space="preserve"> </w:t>
      </w:r>
      <w:r>
        <w:t>simulation</w:t>
      </w:r>
      <w:r>
        <w:t xml:space="preserve"> </w:t>
      </w:r>
      <w:r>
        <w:t>without</w:t>
      </w:r>
      <w:r>
        <w:t xml:space="preserve"> </w:t>
      </w:r>
      <w:r>
        <w:rPr>
          <w:i/>
        </w:rPr>
        <w:t>EmrE</w:t>
      </w:r>
      <w:r>
        <w:t>,</w:t>
      </w:r>
      <w:r>
        <w:t xml:space="preserve"> </w:t>
      </w:r>
      <w:r>
        <w:t>and</w:t>
      </w:r>
      <w:r>
        <w:t xml:space="preserve"> </w:t>
      </w:r>
      <w:r>
        <w:t>the</w:t>
      </w:r>
      <w:r>
        <w:t xml:space="preserve"> </w:t>
      </w:r>
      <w:r>
        <w:t>subscripts</w:t>
      </w:r>
      <w:r>
        <w:t xml:space="preserve"> </w:t>
      </w:r>
      <w:r>
        <w:rPr>
          <w:i/>
        </w:rPr>
        <w:t>original</w:t>
      </w:r>
      <w:r>
        <w:t xml:space="preserve"> </w:t>
      </w:r>
      <w:r>
        <w:t>and</w:t>
      </w:r>
      <w:r>
        <w:t xml:space="preserve"> </w:t>
      </w:r>
      <w:r>
        <w:rPr>
          <w:i/>
        </w:rPr>
        <w:t>mutated</w:t>
      </w:r>
      <w:r>
        <w:t xml:space="preserve"> </w:t>
      </w:r>
      <w:r>
        <w:t>refer</w:t>
      </w:r>
      <w:r>
        <w:t xml:space="preserve"> </w:t>
      </w:r>
      <w:r>
        <w:t>to</w:t>
      </w:r>
      <w:r>
        <w:t xml:space="preserve"> </w:t>
      </w:r>
      <w:r>
        <w:t>the</w:t>
      </w:r>
      <w:r>
        <w:t xml:space="preserve"> </w:t>
      </w:r>
      <w:r>
        <w:t>structure</w:t>
      </w:r>
      <w:r>
        <w:t xml:space="preserve"> </w:t>
      </w:r>
      <w:r>
        <w:t>of</w:t>
      </w:r>
      <w:r>
        <w:t xml:space="preserve"> </w:t>
      </w:r>
      <w:r>
        <w:t>the</w:t>
      </w:r>
      <w:r>
        <w:t xml:space="preserve"> </w:t>
      </w:r>
      <w:r>
        <w:t>peptide</w:t>
      </w:r>
      <w:r>
        <w:t xml:space="preserve"> </w:t>
      </w:r>
      <w:r>
        <w:t>before</w:t>
      </w:r>
      <w:r>
        <w:t xml:space="preserve"> </w:t>
      </w:r>
      <w:r>
        <w:t>and</w:t>
      </w:r>
      <w:r>
        <w:t xml:space="preserve"> </w:t>
      </w:r>
      <w:r>
        <w:t>after</w:t>
      </w:r>
      <w:r>
        <w:t xml:space="preserve"> </w:t>
      </w:r>
      <w:r>
        <w:t>the</w:t>
      </w:r>
      <w:r>
        <w:t xml:space="preserve"> </w:t>
      </w:r>
      <w:r>
        <w:t>trial</w:t>
      </w:r>
      <w:r>
        <w:t xml:space="preserve"> </w:t>
      </w:r>
      <w:r>
        <w:t>mutation.</w:t>
      </w:r>
      <w:r>
        <w:t xml:space="preserve"> </w:t>
      </w:r>
      <w:r>
        <w:t>The</w:t>
      </w:r>
      <w:r>
        <w:t xml:space="preserve"> </w:t>
      </w:r>
      <w:r>
        <w:t>quantity</w:t>
      </w:r>
      <w:r>
        <w:t xml:space="preserve"> </w:t>
      </w:r>
      <w:r>
        <w:rPr>
          <w:rFonts w:ascii="Cambria" w:eastAsia="Cambria" w:hAnsi="Cambria" w:cs="Cambria"/>
          <w:i/>
        </w:rPr>
        <w:t>E</w:t>
      </w:r>
      <w:r>
        <w:t>will</w:t>
      </w:r>
      <w:r>
        <w:t xml:space="preserve"> </w:t>
      </w:r>
      <w:r>
        <w:t>be</w:t>
      </w:r>
      <w:r>
        <w:t xml:space="preserve"> </w:t>
      </w:r>
      <w:r>
        <w:t>used</w:t>
      </w:r>
      <w:r>
        <w:t xml:space="preserve"> </w:t>
      </w:r>
      <w:r>
        <w:t>in</w:t>
      </w:r>
      <w:r>
        <w:t xml:space="preserve"> </w:t>
      </w:r>
      <w:r>
        <w:t>a</w:t>
      </w:r>
      <w:r>
        <w:t xml:space="preserve"> </w:t>
      </w:r>
      <w:r>
        <w:t>Metropolis</w:t>
      </w:r>
      <w:r>
        <w:t xml:space="preserve"> </w:t>
      </w:r>
      <w:r>
        <w:t>Monte-Carlo</w:t>
      </w:r>
      <w:r>
        <w:t xml:space="preserve"> </w:t>
      </w:r>
      <w:r>
        <w:t>(MC)</w:t>
      </w:r>
      <w:r>
        <w:t xml:space="preserve"> </w:t>
      </w:r>
      <w:r>
        <w:t>acceptance-rejection</w:t>
      </w:r>
      <w:r>
        <w:t xml:space="preserve"> </w:t>
      </w:r>
      <w:r>
        <w:t>test,</w:t>
      </w:r>
      <w:r>
        <w:t xml:space="preserve"> </w:t>
      </w:r>
      <w:r>
        <w:t>in</w:t>
      </w:r>
      <w:r>
        <w:t xml:space="preserve"> </w:t>
      </w:r>
      <w:r>
        <w:t>which</w:t>
      </w:r>
      <w:r>
        <w:t xml:space="preserve"> </w:t>
      </w:r>
      <w:r>
        <w:t>the</w:t>
      </w:r>
      <w:r>
        <w:t xml:space="preserve"> </w:t>
      </w:r>
      <w:r>
        <w:t>probability</w:t>
      </w:r>
      <w:r>
        <w:t xml:space="preserve"> </w:t>
      </w:r>
      <w:r>
        <w:t>of</w:t>
      </w:r>
      <w:r>
        <w:t xml:space="preserve"> </w:t>
      </w:r>
      <w:r>
        <w:t>accepting</w:t>
      </w:r>
      <w:r>
        <w:t xml:space="preserve"> </w:t>
      </w:r>
      <w:r>
        <w:t>the</w:t>
      </w:r>
      <w:r>
        <w:t xml:space="preserve"> </w:t>
      </w:r>
      <w:r>
        <w:t>trial</w:t>
      </w:r>
      <w:r>
        <w:t xml:space="preserve"> </w:t>
      </w:r>
      <w:r>
        <w:t>mutation</w:t>
      </w:r>
      <w:r>
        <w:t xml:space="preserve"> </w:t>
      </w:r>
      <w:r>
        <w:t>is</w:t>
      </w:r>
      <w:r>
        <w:t xml:space="preserve"> </w:t>
      </w:r>
      <w:r>
        <w:t>computed</w:t>
      </w:r>
      <w:r>
        <w:t xml:space="preserve"> </w:t>
      </w:r>
      <w:r>
        <w:t>as</w:t>
      </w:r>
    </w:p>
    <w:p w:rsidR="00AD09FB" w:rsidRDefault="00B74EA6">
      <w:pPr>
        <w:tabs>
          <w:tab w:val="center" w:pos="3816"/>
          <w:tab w:val="center" w:pos="4418"/>
          <w:tab w:val="center" w:pos="6639"/>
          <w:tab w:val="right" w:pos="10790"/>
        </w:tabs>
        <w:spacing w:after="442" w:line="259" w:lineRule="auto"/>
        <w:ind w:left="0" w:right="0" w:firstLine="0"/>
        <w:jc w:val="left"/>
      </w:pPr>
      <w:r>
        <w:rPr>
          <w:rFonts w:ascii="Calibri" w:eastAsia="Calibri" w:hAnsi="Calibri" w:cs="Calibri"/>
        </w:rPr>
        <w:tab/>
      </w:r>
      <w:r>
        <w:rPr>
          <w:rFonts w:ascii="Cambria" w:eastAsia="Cambria" w:hAnsi="Cambria" w:cs="Cambria"/>
          <w:i/>
        </w:rPr>
        <w:t>P</w:t>
      </w:r>
      <w:r>
        <w:rPr>
          <w:rFonts w:ascii="Cambria" w:eastAsia="Cambria" w:hAnsi="Cambria" w:cs="Cambria"/>
          <w:i/>
        </w:rPr>
        <w:tab/>
      </w:r>
      <w:r>
        <w:rPr>
          <w:rFonts w:ascii="Times New Roman" w:eastAsia="Times New Roman" w:hAnsi="Times New Roman" w:cs="Times New Roman"/>
        </w:rPr>
        <w:t xml:space="preserve"> </w:t>
      </w:r>
      <w:r>
        <w:rPr>
          <w:rFonts w:ascii="Times New Roman" w:eastAsia="Times New Roman" w:hAnsi="Times New Roman" w:cs="Times New Roman"/>
        </w:rPr>
        <w:tab/>
      </w:r>
      <w:r>
        <w:t>if</w:t>
      </w:r>
      <w:r>
        <w:t xml:space="preserve"> </w:t>
      </w:r>
      <w:r>
        <w:rPr>
          <w:noProof/>
        </w:rPr>
        <w:drawing>
          <wp:inline distT="0" distB="0" distL="0" distR="0">
            <wp:extent cx="316992" cy="118872"/>
            <wp:effectExtent l="0" t="0" r="0" b="0"/>
            <wp:docPr id="23032" name="Picture 23032"/>
            <wp:cNvGraphicFramePr/>
            <a:graphic xmlns:a="http://schemas.openxmlformats.org/drawingml/2006/main">
              <a:graphicData uri="http://schemas.openxmlformats.org/drawingml/2006/picture">
                <pic:pic xmlns:pic="http://schemas.openxmlformats.org/drawingml/2006/picture">
                  <pic:nvPicPr>
                    <pic:cNvPr id="23032" name="Picture 23032"/>
                    <pic:cNvPicPr/>
                  </pic:nvPicPr>
                  <pic:blipFill>
                    <a:blip r:embed="rId23"/>
                    <a:stretch>
                      <a:fillRect/>
                    </a:stretch>
                  </pic:blipFill>
                  <pic:spPr>
                    <a:xfrm>
                      <a:off x="0" y="0"/>
                      <a:ext cx="316992" cy="118872"/>
                    </a:xfrm>
                    <a:prstGeom prst="rect">
                      <a:avLst/>
                    </a:prstGeom>
                  </pic:spPr>
                </pic:pic>
              </a:graphicData>
            </a:graphic>
          </wp:inline>
        </w:drawing>
      </w:r>
      <w:r>
        <w:rPr>
          <w:rFonts w:ascii="Calibri" w:eastAsia="Calibri" w:hAnsi="Calibri" w:cs="Calibri"/>
        </w:rPr>
        <w:tab/>
      </w:r>
      <w:r>
        <w:t>(2)</w:t>
      </w:r>
    </w:p>
    <w:p w:rsidR="00AD09FB" w:rsidRDefault="00B74EA6">
      <w:pPr>
        <w:spacing w:after="83"/>
        <w:ind w:left="540" w:right="117"/>
      </w:pPr>
      <w:r>
        <w:t>where</w:t>
      </w:r>
      <w:r>
        <w:t xml:space="preserve"> </w:t>
      </w:r>
      <w:r>
        <w:t>the</w:t>
      </w:r>
      <w:r>
        <w:t xml:space="preserve"> </w:t>
      </w:r>
      <w:r>
        <w:t>quantity</w:t>
      </w:r>
      <w:r>
        <w:t xml:space="preserve"> </w:t>
      </w:r>
      <w:r>
        <w:rPr>
          <w:rFonts w:ascii="Cambria" w:eastAsia="Cambria" w:hAnsi="Cambria" w:cs="Cambria"/>
          <w:i/>
        </w:rPr>
        <w:t>β</w:t>
      </w:r>
      <w:r>
        <w:t>(inverse</w:t>
      </w:r>
      <w:r>
        <w:t xml:space="preserve"> </w:t>
      </w:r>
      <w:r>
        <w:t>temperature)</w:t>
      </w:r>
      <w:r>
        <w:t xml:space="preserve"> </w:t>
      </w:r>
      <w:r>
        <w:t>will</w:t>
      </w:r>
      <w:r>
        <w:t xml:space="preserve"> </w:t>
      </w:r>
      <w:r>
        <w:t>be</w:t>
      </w:r>
      <w:r>
        <w:t xml:space="preserve"> </w:t>
      </w:r>
      <w:r>
        <w:t>varied</w:t>
      </w:r>
      <w:r>
        <w:t xml:space="preserve"> </w:t>
      </w:r>
      <w:r>
        <w:t>to</w:t>
      </w:r>
      <w:r>
        <w:t xml:space="preserve"> </w:t>
      </w:r>
      <w:r>
        <w:t>explore</w:t>
      </w:r>
      <w:r>
        <w:t xml:space="preserve"> </w:t>
      </w:r>
      <w:r>
        <w:t>different</w:t>
      </w:r>
      <w:r>
        <w:t xml:space="preserve"> </w:t>
      </w:r>
      <w:r>
        <w:t>peptide</w:t>
      </w:r>
      <w:r>
        <w:t xml:space="preserve"> </w:t>
      </w:r>
      <w:r>
        <w:t>compositions,</w:t>
      </w:r>
      <w:r>
        <w:t xml:space="preserve"> </w:t>
      </w:r>
      <w:r>
        <w:t>increasing</w:t>
      </w:r>
      <w:r>
        <w:t xml:space="preserve"> </w:t>
      </w:r>
      <w:r>
        <w:t>from</w:t>
      </w:r>
      <w:r>
        <w:t xml:space="preserve"> </w:t>
      </w:r>
      <w:r>
        <w:t>the</w:t>
      </w:r>
      <w:r>
        <w:t xml:space="preserve"> </w:t>
      </w:r>
      <w:r>
        <w:t>physiological</w:t>
      </w:r>
      <w:r>
        <w:t xml:space="preserve"> </w:t>
      </w:r>
      <w:r>
        <w:t>value</w:t>
      </w:r>
      <w:r>
        <w:t xml:space="preserve"> </w:t>
      </w:r>
      <w:r>
        <w:t>at</w:t>
      </w:r>
      <w:r>
        <w:t xml:space="preserve"> </w:t>
      </w:r>
      <w:r>
        <w:t>300K</w:t>
      </w:r>
      <w:r>
        <w:t xml:space="preserve"> </w:t>
      </w:r>
      <w:r>
        <w:rPr>
          <w:rFonts w:ascii="Times New Roman" w:eastAsia="Times New Roman" w:hAnsi="Times New Roman" w:cs="Times New Roman"/>
        </w:rPr>
        <w:t xml:space="preserve"> </w:t>
      </w:r>
      <w:r>
        <w:rPr>
          <w:noProof/>
        </w:rPr>
        <w:drawing>
          <wp:inline distT="0" distB="0" distL="0" distR="0">
            <wp:extent cx="97536" cy="64008"/>
            <wp:effectExtent l="0" t="0" r="0" b="0"/>
            <wp:docPr id="23033" name="Picture 23033"/>
            <wp:cNvGraphicFramePr/>
            <a:graphic xmlns:a="http://schemas.openxmlformats.org/drawingml/2006/main">
              <a:graphicData uri="http://schemas.openxmlformats.org/drawingml/2006/picture">
                <pic:pic xmlns:pic="http://schemas.openxmlformats.org/drawingml/2006/picture">
                  <pic:nvPicPr>
                    <pic:cNvPr id="23033" name="Picture 23033"/>
                    <pic:cNvPicPr/>
                  </pic:nvPicPr>
                  <pic:blipFill>
                    <a:blip r:embed="rId24"/>
                    <a:stretch>
                      <a:fillRect/>
                    </a:stretch>
                  </pic:blipFill>
                  <pic:spPr>
                    <a:xfrm>
                      <a:off x="0" y="0"/>
                      <a:ext cx="97536" cy="64008"/>
                    </a:xfrm>
                    <a:prstGeom prst="rect">
                      <a:avLst/>
                    </a:prstGeom>
                  </pic:spPr>
                </pic:pic>
              </a:graphicData>
            </a:graphic>
          </wp:inline>
        </w:drawing>
      </w:r>
      <w:r>
        <w:t>1.7(kcal/mol)</w:t>
      </w:r>
      <w:r>
        <w:rPr>
          <w:rFonts w:ascii="Cambria" w:eastAsia="Cambria" w:hAnsi="Cambria" w:cs="Cambria"/>
          <w:vertAlign w:val="superscript"/>
        </w:rPr>
        <w:t>−</w:t>
      </w:r>
      <w:r>
        <w:rPr>
          <w:rFonts w:ascii="Cambria" w:eastAsia="Cambria" w:hAnsi="Cambria" w:cs="Cambria"/>
          <w:vertAlign w:val="superscript"/>
        </w:rPr>
        <w:t>1</w:t>
      </w:r>
      <w:r>
        <w:t>;</w:t>
      </w:r>
      <w:r>
        <w:t xml:space="preserve"> </w:t>
      </w:r>
      <w:r>
        <w:t>higher</w:t>
      </w:r>
      <w:r>
        <w:t xml:space="preserve"> </w:t>
      </w:r>
      <w:r>
        <w:t>temperature</w:t>
      </w:r>
      <w:r>
        <w:t xml:space="preserve"> </w:t>
      </w:r>
      <w:r>
        <w:rPr>
          <w:noProof/>
        </w:rPr>
        <w:drawing>
          <wp:inline distT="0" distB="0" distL="0" distR="0">
            <wp:extent cx="204215" cy="134112"/>
            <wp:effectExtent l="0" t="0" r="0" b="0"/>
            <wp:docPr id="23034" name="Picture 23034"/>
            <wp:cNvGraphicFramePr/>
            <a:graphic xmlns:a="http://schemas.openxmlformats.org/drawingml/2006/main">
              <a:graphicData uri="http://schemas.openxmlformats.org/drawingml/2006/picture">
                <pic:pic xmlns:pic="http://schemas.openxmlformats.org/drawingml/2006/picture">
                  <pic:nvPicPr>
                    <pic:cNvPr id="23034" name="Picture 23034"/>
                    <pic:cNvPicPr/>
                  </pic:nvPicPr>
                  <pic:blipFill>
                    <a:blip r:embed="rId25"/>
                    <a:stretch>
                      <a:fillRect/>
                    </a:stretch>
                  </pic:blipFill>
                  <pic:spPr>
                    <a:xfrm>
                      <a:off x="0" y="0"/>
                      <a:ext cx="204215" cy="134112"/>
                    </a:xfrm>
                    <a:prstGeom prst="rect">
                      <a:avLst/>
                    </a:prstGeom>
                  </pic:spPr>
                </pic:pic>
              </a:graphicData>
            </a:graphic>
          </wp:inline>
        </w:drawing>
      </w:r>
      <w:r>
        <w:t xml:space="preserve"> </w:t>
      </w:r>
      <w:r>
        <w:t>values</w:t>
      </w:r>
      <w:r>
        <w:t xml:space="preserve"> </w:t>
      </w:r>
      <w:r>
        <w:t>will</w:t>
      </w:r>
      <w:r>
        <w:t xml:space="preserve"> </w:t>
      </w:r>
      <w:r>
        <w:t>be</w:t>
      </w:r>
      <w:r>
        <w:t xml:space="preserve"> </w:t>
      </w:r>
      <w:r>
        <w:t>used</w:t>
      </w:r>
      <w:r>
        <w:t xml:space="preserve"> </w:t>
      </w:r>
      <w:r>
        <w:t>to</w:t>
      </w:r>
      <w:r>
        <w:t xml:space="preserve"> </w:t>
      </w:r>
      <w:r>
        <w:t>increase</w:t>
      </w:r>
      <w:r>
        <w:t xml:space="preserve"> </w:t>
      </w:r>
      <w:r>
        <w:t>the</w:t>
      </w:r>
      <w:r>
        <w:t xml:space="preserve"> </w:t>
      </w:r>
      <w:r>
        <w:t>range</w:t>
      </w:r>
      <w:r>
        <w:t xml:space="preserve"> </w:t>
      </w:r>
      <w:r>
        <w:t>of</w:t>
      </w:r>
      <w:r>
        <w:t xml:space="preserve"> </w:t>
      </w:r>
      <w:r>
        <w:t>sampled</w:t>
      </w:r>
      <w:r>
        <w:t xml:space="preserve"> </w:t>
      </w:r>
      <w:r>
        <w:t>mutations.</w:t>
      </w:r>
      <w:r>
        <w:t xml:space="preserve"> </w:t>
      </w:r>
      <w:r>
        <w:t>If</w:t>
      </w:r>
      <w:r>
        <w:t xml:space="preserve"> </w:t>
      </w:r>
      <w:r>
        <w:t>the</w:t>
      </w:r>
      <w:r>
        <w:t xml:space="preserve"> </w:t>
      </w:r>
      <w:r>
        <w:t>Monte</w:t>
      </w:r>
      <w:r>
        <w:t xml:space="preserve"> </w:t>
      </w:r>
      <w:r>
        <w:t>Carlo</w:t>
      </w:r>
      <w:r>
        <w:t xml:space="preserve"> </w:t>
      </w:r>
      <w:r>
        <w:t>move</w:t>
      </w:r>
      <w:r>
        <w:t xml:space="preserve"> </w:t>
      </w:r>
      <w:r>
        <w:t>is</w:t>
      </w:r>
      <w:r>
        <w:t xml:space="preserve"> </w:t>
      </w:r>
      <w:r>
        <w:t>accepted,</w:t>
      </w:r>
      <w:r>
        <w:t xml:space="preserve"> </w:t>
      </w:r>
      <w:r>
        <w:t>the</w:t>
      </w:r>
      <w:r>
        <w:t xml:space="preserve"> </w:t>
      </w:r>
      <w:r>
        <w:t>new</w:t>
      </w:r>
      <w:r>
        <w:t xml:space="preserve"> </w:t>
      </w:r>
      <w:r>
        <w:t>structure</w:t>
      </w:r>
      <w:r>
        <w:t xml:space="preserve"> </w:t>
      </w:r>
      <w:r>
        <w:t>becomes</w:t>
      </w:r>
      <w:r>
        <w:t xml:space="preserve"> </w:t>
      </w:r>
      <w:r>
        <w:t>the</w:t>
      </w:r>
      <w:r>
        <w:t xml:space="preserve"> </w:t>
      </w:r>
      <w:r>
        <w:t>‘original’</w:t>
      </w:r>
      <w:r>
        <w:t xml:space="preserve"> </w:t>
      </w:r>
      <w:r>
        <w:t>structure;</w:t>
      </w:r>
      <w:r>
        <w:t xml:space="preserve"> </w:t>
      </w:r>
      <w:r>
        <w:t>otherwise</w:t>
      </w:r>
      <w:r>
        <w:t xml:space="preserve"> </w:t>
      </w:r>
      <w:r>
        <w:t>the</w:t>
      </w:r>
      <w:r>
        <w:t xml:space="preserve"> </w:t>
      </w:r>
      <w:r>
        <w:t>new</w:t>
      </w:r>
      <w:r>
        <w:t xml:space="preserve"> </w:t>
      </w:r>
      <w:r>
        <w:t>structure</w:t>
      </w:r>
      <w:r>
        <w:t xml:space="preserve"> </w:t>
      </w:r>
      <w:r>
        <w:t>is</w:t>
      </w:r>
      <w:r>
        <w:t xml:space="preserve"> </w:t>
      </w:r>
      <w:r>
        <w:t>discarded.</w:t>
      </w:r>
      <w:r>
        <w:t xml:space="preserve"> </w:t>
      </w:r>
      <w:r>
        <w:t>The</w:t>
      </w:r>
      <w:r>
        <w:t xml:space="preserve"> </w:t>
      </w:r>
      <w:r>
        <w:t>above</w:t>
      </w:r>
      <w:r>
        <w:t xml:space="preserve"> </w:t>
      </w:r>
      <w:r>
        <w:t>procedure</w:t>
      </w:r>
      <w:r>
        <w:t xml:space="preserve"> </w:t>
      </w:r>
      <w:r>
        <w:t>is</w:t>
      </w:r>
      <w:r>
        <w:t xml:space="preserve"> </w:t>
      </w:r>
      <w:r>
        <w:t>repeated</w:t>
      </w:r>
      <w:r>
        <w:t xml:space="preserve"> </w:t>
      </w:r>
      <w:r>
        <w:t>until</w:t>
      </w:r>
      <w:r>
        <w:t xml:space="preserve"> </w:t>
      </w:r>
      <w:r>
        <w:t>the</w:t>
      </w:r>
      <w:r>
        <w:t xml:space="preserve"> </w:t>
      </w:r>
      <w:r>
        <w:t>inhibitor</w:t>
      </w:r>
      <w:r>
        <w:t xml:space="preserve"> </w:t>
      </w:r>
      <w:r>
        <w:t>peptide</w:t>
      </w:r>
      <w:r>
        <w:t xml:space="preserve"> </w:t>
      </w:r>
      <w:r>
        <w:t>composition</w:t>
      </w:r>
      <w:r>
        <w:t xml:space="preserve"> </w:t>
      </w:r>
      <w:r>
        <w:t>does</w:t>
      </w:r>
      <w:r>
        <w:t xml:space="preserve"> </w:t>
      </w:r>
      <w:r>
        <w:t>not</w:t>
      </w:r>
      <w:r>
        <w:t xml:space="preserve"> </w:t>
      </w:r>
      <w:r>
        <w:t>change</w:t>
      </w:r>
      <w:r>
        <w:t xml:space="preserve"> </w:t>
      </w:r>
      <w:r>
        <w:t>after</w:t>
      </w:r>
      <w:r>
        <w:t xml:space="preserve"> </w:t>
      </w:r>
      <w:r>
        <w:t>a</w:t>
      </w:r>
      <w:r>
        <w:t xml:space="preserve"> </w:t>
      </w:r>
      <w:r>
        <w:t>specified</w:t>
      </w:r>
      <w:r>
        <w:t xml:space="preserve"> </w:t>
      </w:r>
      <w:r>
        <w:t>number</w:t>
      </w:r>
      <w:r>
        <w:t xml:space="preserve"> </w:t>
      </w:r>
      <w:r>
        <w:t>of</w:t>
      </w:r>
      <w:r>
        <w:t xml:space="preserve"> </w:t>
      </w:r>
      <w:r>
        <w:t>trial</w:t>
      </w:r>
      <w:r>
        <w:t xml:space="preserve"> </w:t>
      </w:r>
      <w:r>
        <w:t>moves.</w:t>
      </w:r>
    </w:p>
    <w:p w:rsidR="00AD09FB" w:rsidRDefault="00B74EA6">
      <w:pPr>
        <w:spacing w:after="241"/>
        <w:ind w:left="540" w:right="117"/>
      </w:pPr>
      <w:r>
        <w:t xml:space="preserve">The above procedure uses the interaction energy differences instead of the free energy differences. However, the difference between the enthalpy and the free energy (the entropic contribution) to the binding </w:t>
      </w:r>
      <w:r>
        <w:t>free energy difference is expected to be small because the mutations are not likely to change significantly the flexibility of the binding interface and the calculations involve the differences between the bound and free helix. To quantify the error of neg</w:t>
      </w:r>
      <w:r>
        <w:t>lecting the entropy contribution, we will compute the binding free energy and enthalpy difference resulting from a trial mutation use confinement analysis</w:t>
      </w:r>
      <w:r>
        <w:rPr>
          <w:vertAlign w:val="superscript"/>
        </w:rPr>
        <w:t xml:space="preserve">53,82 </w:t>
      </w:r>
      <w:r>
        <w:t>with an implicit membrane model.</w:t>
      </w:r>
      <w:r>
        <w:rPr>
          <w:vertAlign w:val="superscript"/>
        </w:rPr>
        <w:t>24,25</w:t>
      </w:r>
    </w:p>
    <w:p w:rsidR="00AD09FB" w:rsidRDefault="00B74EA6">
      <w:pPr>
        <w:spacing w:after="391"/>
        <w:ind w:left="545" w:right="117" w:hanging="305"/>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1392798</wp:posOffset>
                </wp:positionH>
                <wp:positionV relativeFrom="paragraph">
                  <wp:posOffset>1701913</wp:posOffset>
                </wp:positionV>
                <wp:extent cx="929640" cy="6096"/>
                <wp:effectExtent l="0" t="0" r="0" b="0"/>
                <wp:wrapNone/>
                <wp:docPr id="21890" name="Group 21890"/>
                <wp:cNvGraphicFramePr/>
                <a:graphic xmlns:a="http://schemas.openxmlformats.org/drawingml/2006/main">
                  <a:graphicData uri="http://schemas.microsoft.com/office/word/2010/wordprocessingGroup">
                    <wpg:wgp>
                      <wpg:cNvGrpSpPr/>
                      <wpg:grpSpPr>
                        <a:xfrm>
                          <a:off x="0" y="0"/>
                          <a:ext cx="929640" cy="6096"/>
                          <a:chOff x="0" y="0"/>
                          <a:chExt cx="929640" cy="6096"/>
                        </a:xfrm>
                      </wpg:grpSpPr>
                      <pic:pic xmlns:pic="http://schemas.openxmlformats.org/drawingml/2006/picture">
                        <pic:nvPicPr>
                          <pic:cNvPr id="2764" name="Picture 2764"/>
                          <pic:cNvPicPr/>
                        </pic:nvPicPr>
                        <pic:blipFill>
                          <a:blip r:embed="rId7"/>
                          <a:stretch>
                            <a:fillRect/>
                          </a:stretch>
                        </pic:blipFill>
                        <pic:spPr>
                          <a:xfrm flipV="1">
                            <a:off x="0" y="0"/>
                            <a:ext cx="112776" cy="6096"/>
                          </a:xfrm>
                          <a:prstGeom prst="rect">
                            <a:avLst/>
                          </a:prstGeom>
                        </pic:spPr>
                      </pic:pic>
                      <pic:pic xmlns:pic="http://schemas.openxmlformats.org/drawingml/2006/picture">
                        <pic:nvPicPr>
                          <pic:cNvPr id="2765" name="Picture 2765"/>
                          <pic:cNvPicPr/>
                        </pic:nvPicPr>
                        <pic:blipFill>
                          <a:blip r:embed="rId7"/>
                          <a:stretch>
                            <a:fillRect/>
                          </a:stretch>
                        </pic:blipFill>
                        <pic:spPr>
                          <a:xfrm flipV="1">
                            <a:off x="376428" y="0"/>
                            <a:ext cx="138684" cy="6096"/>
                          </a:xfrm>
                          <a:prstGeom prst="rect">
                            <a:avLst/>
                          </a:prstGeom>
                        </pic:spPr>
                      </pic:pic>
                      <pic:pic xmlns:pic="http://schemas.openxmlformats.org/drawingml/2006/picture">
                        <pic:nvPicPr>
                          <pic:cNvPr id="2766" name="Picture 2766"/>
                          <pic:cNvPicPr/>
                        </pic:nvPicPr>
                        <pic:blipFill>
                          <a:blip r:embed="rId7"/>
                          <a:stretch>
                            <a:fillRect/>
                          </a:stretch>
                        </pic:blipFill>
                        <pic:spPr>
                          <a:xfrm flipV="1">
                            <a:off x="717804" y="0"/>
                            <a:ext cx="211836" cy="6096"/>
                          </a:xfrm>
                          <a:prstGeom prst="rect">
                            <a:avLst/>
                          </a:prstGeom>
                        </pic:spPr>
                      </pic:pic>
                    </wpg:wgp>
                  </a:graphicData>
                </a:graphic>
              </wp:anchor>
            </w:drawing>
          </mc:Choice>
          <mc:Fallback>
            <w:pict>
              <v:group w14:anchorId="042B1B5D" id="Group 21890" o:spid="_x0000_s1026" style="position:absolute;margin-left:109.65pt;margin-top:134pt;width:73.2pt;height:.5pt;z-index:251659264" coordsize="9296,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7ZLcwIAAEsJAAAOAAAAZHJzL2Uyb0RvYy54bWzkVkuP2jAQvlfqf7B8&#10;X/JgN4SIsBe6qFLVor7uxnESq3Fs2Yaw/75jJ2RZWG2rlXqoOBA8fsx88/nz2Iv7g2jQnmnDZZvj&#10;aBJixFoqC95WOf7x/eEmxchY0hakkS3L8SMz+H75/t2iUxmLZS2bgmkETlqTdSrHtbUqCwJDayaI&#10;mUjFWhgspRbEgqmroNCkA++iCeIwTIJO6kJpSZkx0LvqB/HS+y9LRu2XsjTMoibHgM36r/bfrfsG&#10;ywXJKk1UzekAg7wBhSC8haCjqxWxBO00v3AlONXSyNJOqBSBLEtOmc8BsonCs2zWWu6Uz6XKukqN&#10;NAG1Zzy92S39vN9oxIscx1E6B4ZaImCbfGTUdwFFnaoymLnW6pva6KGj6i2X9aHUwv1DPujgyX0c&#10;yWUHiyh0zuN5cgsBKAwl4Tzpqac17M/FGlp/eGVVcAwYOFwjDMVpBr+BJWhdsPRnNcEqu9MMD07E&#10;X/kQRP/aqRvYUEUs3/KG20cvTtg6B6rdbzjd6N44IXyW3B75hgkuLopdH/DrlrmZbh2YgbOfudk2&#10;XD3wpnGsu/YAGJR9powXcu5Vt5J0J1hr+2OkWQPYZWtqrgxGOmNiy0AV+mMR9TtlrGaW1i5gCYG/&#10;wtFyyEg2DniUT8AcZgNyOQoElYDzJxQJoOV1qURRPJslz6UybjrJlDZ2zaRArgEQAYl3SfafzIDp&#10;OGWgrofh8QGqnl5o/E9SuXtBKndXJZUpnI0YrpPL0hJN0ySFs3RaWq5dL3B8+lK+eSotvua6Y3kV&#10;pWUWzdIQVHGplziK0um/rC/+YoIb29fH4XXhngSnNrRP30DL3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DyAE1X4QAAAAsBAAAPAAAAZHJzL2Rvd25yZXYueG1sTI9BS8NAEIXvgv9h&#10;GcGb3aShsY3ZlFLUUxFsBfG2zU6T0OxsyG6T9N87PeltZt7jzffy9WRbMWDvG0cK4lkEAql0pqFK&#10;wdfh7WkJwgdNRreOUMEVPayL+7tcZ8aN9InDPlSCQ8hnWkEdQpdJ6csarfYz1yGxdnK91YHXvpKm&#10;1yOH21bOoyiVVjfEH2rd4bbG8ry/WAXvox43Sfw67M6n7fXnsPj43sWo1OPDtHkBEXAKf2a44TM6&#10;FMx0dBcyXrQK5vEqYSsP6ZJLsSNJF88gjrfLKgJZ5PJ/h+IXAAD//wMAUEsDBAoAAAAAAAAAIQC1&#10;PSUQeAIAAHgCAAAUAAAAZHJzL21lZGlhL2ltYWdlMS5qcGf/2P/gABBKRklGAAEBAQAAAAAAAP/b&#10;AEMABAIDAwMCBAMDAwQEBAQFCQYFBQUFCwgIBgkNCw0NDQsMDA4QFBEODxMPDAwSGBITFRYXFxcO&#10;ERkbGRYaFBYXFv/bAEMBBAQEBQUFCgYGChYPDA8WFhYWFhYWFhYWFhYWFhYWFhYWFhYWFhYWFhYW&#10;FhYWFhYWFhYWFhYWFhYWFhYWFhYWFv/AABEIAAEAA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AKKKKAP/2VBLAQItABQABgAIAAAAIQAr&#10;ENvACgEAABQCAAATAAAAAAAAAAAAAAAAAAAAAABbQ29udGVudF9UeXBlc10ueG1sUEsBAi0AFAAG&#10;AAgAAAAhADj9If/WAAAAlAEAAAsAAAAAAAAAAAAAAAAAOwEAAF9yZWxzLy5yZWxzUEsBAi0AFAAG&#10;AAgAAAAhAPJDtktzAgAASwkAAA4AAAAAAAAAAAAAAAAAOgIAAGRycy9lMm9Eb2MueG1sUEsBAi0A&#10;FAAGAAgAAAAhADedwRi6AAAAIQEAABkAAAAAAAAAAAAAAAAA2QQAAGRycy9fcmVscy9lMm9Eb2Mu&#10;eG1sLnJlbHNQSwECLQAUAAYACAAAACEA8gBNV+EAAAALAQAADwAAAAAAAAAAAAAAAADKBQAAZHJz&#10;L2Rvd25yZXYueG1sUEsBAi0ACgAAAAAAAAAhALU9JRB4AgAAeAIAABQAAAAAAAAAAAAAAAAA2AYA&#10;AGRycy9tZWRpYS9pbWFnZTEuanBnUEsFBgAAAAAGAAYAfAEAAIIJAAAAAA==&#10;">
                <v:shape id="Picture 2764" o:spid="_x0000_s1027" type="#_x0000_t75" style="position:absolute;width:1127;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5X37GAAAA3QAAAA8AAABkcnMvZG93bnJldi54bWxEj0FrwkAUhO8F/8PyBG91Y7BWoqsUi7Qe&#10;etAG9PjMPrPB7NuQ3cb4791CocdhZr5hluve1qKj1leOFUzGCQjiwumKSwX59/Z5DsIHZI21Y1Jw&#10;Jw/r1eBpiZl2N95TdwiliBD2GSowITSZlL4wZNGPXUMcvYtrLYYo21LqFm8RbmuZJslMWqw4Lhhs&#10;aGOouB5+rILua8PJeWfy/H16PKWu2pXu40Wp0bB/W4AI1If/8F/7UytIX2dT+H0Tn4BcP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HlffsYAAADdAAAADwAAAAAAAAAAAAAA&#10;AACfAgAAZHJzL2Rvd25yZXYueG1sUEsFBgAAAAAEAAQA9wAAAJIDAAAAAA==&#10;">
                  <v:imagedata r:id="rId26" o:title=""/>
                </v:shape>
                <v:shape id="Picture 2765" o:spid="_x0000_s1028" type="#_x0000_t75" style="position:absolute;left:3764;width:1387;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1+uXGAAAA3QAAAA8AAABkcnMvZG93bnJldi54bWxEj0FrwkAUhO8F/8PyBG91Y6hWoqsUS1EP&#10;PWgDenxmn9lg9m3IrjH9991CocdhZr5hluve1qKj1leOFUzGCQjiwumKSwX518fzHIQPyBprx6Tg&#10;mzysV4OnJWbaPfhA3TGUIkLYZ6jAhNBkUvrCkEU/dg1x9K6utRiibEupW3xEuK1lmiQzabHiuGCw&#10;oY2h4na8WwXd54aTy97k+fvL6Zy6al+67VSp0bB/W4AI1If/8F97pxWkr7Mp/L6JT0C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zX65cYAAADdAAAADwAAAAAAAAAAAAAA&#10;AACfAgAAZHJzL2Rvd25yZXYueG1sUEsFBgAAAAAEAAQA9wAAAJIDAAAAAA==&#10;">
                  <v:imagedata r:id="rId26" o:title=""/>
                </v:shape>
                <v:shape id="Picture 2766" o:spid="_x0000_s1029" type="#_x0000_t75" style="position:absolute;left:7178;width:2118;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nZJLGAAAA3QAAAA8AAABkcnMvZG93bnJldi54bWxEj0FrwkAUhO8F/8PyCt7qpkFjSV1FLKV6&#10;8KAN6PE1+5oNzb4N2W2M/94VCj0OM/MNs1gNthE9db52rOB5koAgLp2uuVJQfL4/vYDwAVlj45gU&#10;XMnDajl6WGCu3YUP1B9DJSKEfY4KTAhtLqUvDVn0E9cSR+/bdRZDlF0ldYeXCLeNTJMkkxZrjgsG&#10;W9oYKn+Ov1ZBv99w8rUzRfE2PZ1TV+8q9zFTavw4rF9BBBrCf/ivvdUK0nmWwf1NfAJy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kksYAAADdAAAADwAAAAAAAAAAAAAA&#10;AACfAgAAZHJzL2Rvd25yZXYueG1sUEsFBgAAAAAEAAQA9wAAAJIDAAAAAA==&#10;">
                  <v:imagedata r:id="rId26" o:title=""/>
                </v:shape>
              </v:group>
            </w:pict>
          </mc:Fallback>
        </mc:AlternateContent>
      </w:r>
      <w:r>
        <w:t>2</w:t>
      </w:r>
      <w:r>
        <w:rPr>
          <w:i/>
        </w:rPr>
        <w:t>c</w:t>
      </w:r>
      <w:r>
        <w:t xml:space="preserve"> </w:t>
      </w:r>
      <w:r>
        <w:rPr>
          <w:rFonts w:ascii="Times New Roman" w:eastAsia="Times New Roman" w:hAnsi="Times New Roman" w:cs="Times New Roman"/>
          <w:b/>
        </w:rPr>
        <w:t>Construction of peptide analogs.</w:t>
      </w:r>
      <w:r>
        <w:rPr>
          <w:b/>
        </w:rPr>
        <w:t xml:space="preserve"> </w:t>
      </w:r>
      <w:r>
        <w:t>The</w:t>
      </w:r>
      <w:r>
        <w:t xml:space="preserve"> </w:t>
      </w:r>
      <w:r>
        <w:rPr>
          <w:i/>
        </w:rPr>
        <w:t>EmrE</w:t>
      </w:r>
      <w:r>
        <w:t>-peptide</w:t>
      </w:r>
      <w:r>
        <w:t xml:space="preserve"> </w:t>
      </w:r>
      <w:r>
        <w:t>complexes</w:t>
      </w:r>
      <w:r>
        <w:t xml:space="preserve"> </w:t>
      </w:r>
      <w:r>
        <w:t>with</w:t>
      </w:r>
      <w:r>
        <w:t xml:space="preserve"> </w:t>
      </w:r>
      <w:r>
        <w:t>the</w:t>
      </w:r>
      <w:r>
        <w:t xml:space="preserve"> </w:t>
      </w:r>
      <w:r>
        <w:t>lowest</w:t>
      </w:r>
      <w:r>
        <w:t xml:space="preserve"> </w:t>
      </w:r>
      <w:r>
        <w:t>interaction</w:t>
      </w:r>
      <w:r>
        <w:t xml:space="preserve"> </w:t>
      </w:r>
      <w:r>
        <w:t>energies from</w:t>
      </w:r>
      <w:r>
        <w:t xml:space="preserve"> </w:t>
      </w:r>
      <w:r>
        <w:t>step</w:t>
      </w:r>
      <w:r>
        <w:t xml:space="preserve"> </w:t>
      </w:r>
      <w:r>
        <w:t>2</w:t>
      </w:r>
      <w:r>
        <w:rPr>
          <w:i/>
        </w:rPr>
        <w:t>b</w:t>
      </w:r>
      <w:r>
        <w:t xml:space="preserve"> </w:t>
      </w:r>
      <w:r>
        <w:t>will</w:t>
      </w:r>
      <w:r>
        <w:t xml:space="preserve"> </w:t>
      </w:r>
      <w:r>
        <w:t>be</w:t>
      </w:r>
      <w:r>
        <w:t xml:space="preserve"> </w:t>
      </w:r>
      <w:r>
        <w:t>the</w:t>
      </w:r>
      <w:r>
        <w:t xml:space="preserve"> </w:t>
      </w:r>
      <w:r>
        <w:t>starting</w:t>
      </w:r>
      <w:r>
        <w:t xml:space="preserve"> </w:t>
      </w:r>
      <w:r>
        <w:t>point</w:t>
      </w:r>
      <w:r>
        <w:t xml:space="preserve"> </w:t>
      </w:r>
      <w:r>
        <w:t>for</w:t>
      </w:r>
      <w:r>
        <w:t xml:space="preserve"> </w:t>
      </w:r>
      <w:r>
        <w:t>constructing</w:t>
      </w:r>
      <w:r>
        <w:t xml:space="preserve"> </w:t>
      </w:r>
      <w:r>
        <w:t>proteolysis-resistant</w:t>
      </w:r>
      <w:r>
        <w:t xml:space="preserve"> </w:t>
      </w:r>
      <w:r>
        <w:t>peptide</w:t>
      </w:r>
      <w:r>
        <w:t xml:space="preserve"> </w:t>
      </w:r>
      <w:r>
        <w:t>analogs</w:t>
      </w:r>
      <w:r>
        <w:t xml:space="preserve"> </w:t>
      </w:r>
      <w:r>
        <w:t>by</w:t>
      </w:r>
      <w:r>
        <w:t xml:space="preserve"> </w:t>
      </w:r>
      <w:r>
        <w:t>adding</w:t>
      </w:r>
      <w:r>
        <w:t xml:space="preserve"> </w:t>
      </w:r>
      <w:r>
        <w:t>all-hydrocarbon</w:t>
      </w:r>
      <w:r>
        <w:t xml:space="preserve"> </w:t>
      </w:r>
      <w:r>
        <w:t>peptides</w:t>
      </w:r>
      <w:r>
        <w:t xml:space="preserve"> </w:t>
      </w:r>
      <w:r>
        <w:t>‘staples’</w:t>
      </w:r>
      <w:r>
        <w:t xml:space="preserve"> </w:t>
      </w:r>
      <w:r>
        <w:t>(see</w:t>
      </w:r>
      <w:r>
        <w:t xml:space="preserve"> </w:t>
      </w:r>
      <w:r>
        <w:t>Fig.</w:t>
      </w:r>
      <w:r>
        <w:t xml:space="preserve"> </w:t>
      </w:r>
      <w:r>
        <w:t>1).</w:t>
      </w:r>
      <w:r>
        <w:t xml:space="preserve"> </w:t>
      </w:r>
      <w:r>
        <w:t>Stapled</w:t>
      </w:r>
      <w:r>
        <w:t xml:space="preserve"> </w:t>
      </w:r>
      <w:r>
        <w:t>peptides</w:t>
      </w:r>
      <w:r>
        <w:t xml:space="preserve"> </w:t>
      </w:r>
      <w:r>
        <w:t>appear</w:t>
      </w:r>
      <w:r>
        <w:t xml:space="preserve"> </w:t>
      </w:r>
      <w:r>
        <w:t>to</w:t>
      </w:r>
      <w:r>
        <w:t xml:space="preserve"> </w:t>
      </w:r>
      <w:r>
        <w:t>be</w:t>
      </w:r>
      <w:r>
        <w:t xml:space="preserve"> </w:t>
      </w:r>
      <w:r>
        <w:t>ideal</w:t>
      </w:r>
      <w:r>
        <w:t xml:space="preserve"> </w:t>
      </w:r>
      <w:r>
        <w:t>candidates</w:t>
      </w:r>
      <w:r>
        <w:t xml:space="preserve"> </w:t>
      </w:r>
      <w:r>
        <w:t>for</w:t>
      </w:r>
      <w:r>
        <w:t xml:space="preserve"> </w:t>
      </w:r>
      <w:r>
        <w:t>the</w:t>
      </w:r>
      <w:r>
        <w:t xml:space="preserve"> </w:t>
      </w:r>
      <w:r>
        <w:t>present</w:t>
      </w:r>
      <w:r>
        <w:t xml:space="preserve"> </w:t>
      </w:r>
      <w:r>
        <w:t>problem</w:t>
      </w:r>
      <w:r>
        <w:t xml:space="preserve"> </w:t>
      </w:r>
      <w:r>
        <w:t>because</w:t>
      </w:r>
      <w:r>
        <w:t xml:space="preserve"> </w:t>
      </w:r>
      <w:r>
        <w:t>of</w:t>
      </w:r>
      <w:r>
        <w:t xml:space="preserve"> </w:t>
      </w:r>
      <w:r>
        <w:t>their</w:t>
      </w:r>
      <w:r>
        <w:t xml:space="preserve"> </w:t>
      </w:r>
      <w:r>
        <w:t>generally</w:t>
      </w:r>
      <w:r>
        <w:t xml:space="preserve"> </w:t>
      </w:r>
      <w:r>
        <w:t>high</w:t>
      </w:r>
      <w:r>
        <w:t xml:space="preserve"> </w:t>
      </w:r>
      <w:r>
        <w:rPr>
          <w:rFonts w:ascii="Cambria" w:eastAsia="Cambria" w:hAnsi="Cambria" w:cs="Cambria"/>
          <w:i/>
        </w:rPr>
        <w:t>α</w:t>
      </w:r>
      <w:r>
        <w:t>-helical</w:t>
      </w:r>
      <w:r>
        <w:t xml:space="preserve"> </w:t>
      </w:r>
      <w:r>
        <w:t>propensity,</w:t>
      </w:r>
      <w:r>
        <w:rPr>
          <w:vertAlign w:val="superscript"/>
        </w:rPr>
        <w:t>29,83</w:t>
      </w:r>
      <w:r>
        <w:rPr>
          <w:vertAlign w:val="superscript"/>
        </w:rPr>
        <w:t xml:space="preserve"> </w:t>
      </w:r>
      <w:r>
        <w:t>resistance</w:t>
      </w:r>
      <w:r>
        <w:t xml:space="preserve"> </w:t>
      </w:r>
      <w:r>
        <w:t>to</w:t>
      </w:r>
      <w:r>
        <w:t xml:space="preserve"> </w:t>
      </w:r>
      <w:r>
        <w:t>proteolysis,</w:t>
      </w:r>
      <w:r>
        <w:rPr>
          <w:vertAlign w:val="superscript"/>
        </w:rPr>
        <w:t>6</w:t>
      </w:r>
      <w:r>
        <w:rPr>
          <w:vertAlign w:val="superscript"/>
        </w:rPr>
        <w:t xml:space="preserve"> </w:t>
      </w:r>
      <w:r>
        <w:t>and</w:t>
      </w:r>
      <w:r>
        <w:t xml:space="preserve"> </w:t>
      </w:r>
      <w:r>
        <w:t>hydrophobicity</w:t>
      </w:r>
      <w:r>
        <w:t xml:space="preserve"> </w:t>
      </w:r>
      <w:r>
        <w:t>of</w:t>
      </w:r>
      <w:r>
        <w:t xml:space="preserve"> </w:t>
      </w:r>
      <w:r>
        <w:t>the</w:t>
      </w:r>
      <w:r>
        <w:t xml:space="preserve"> </w:t>
      </w:r>
      <w:r>
        <w:t>staple,</w:t>
      </w:r>
      <w:r>
        <w:t xml:space="preserve"> </w:t>
      </w:r>
      <w:r>
        <w:t>which</w:t>
      </w:r>
      <w:r>
        <w:t xml:space="preserve"> </w:t>
      </w:r>
      <w:r>
        <w:t>is</w:t>
      </w:r>
      <w:r>
        <w:t xml:space="preserve"> </w:t>
      </w:r>
      <w:r>
        <w:t>compatible</w:t>
      </w:r>
      <w:r>
        <w:t xml:space="preserve"> </w:t>
      </w:r>
      <w:r>
        <w:t>with</w:t>
      </w:r>
      <w:r>
        <w:t xml:space="preserve"> </w:t>
      </w:r>
      <w:r>
        <w:t>a</w:t>
      </w:r>
      <w:r>
        <w:t xml:space="preserve"> </w:t>
      </w:r>
      <w:r>
        <w:t>high</w:t>
      </w:r>
      <w:r>
        <w:t xml:space="preserve"> </w:t>
      </w:r>
      <w:r>
        <w:t>membrane</w:t>
      </w:r>
      <w:r>
        <w:t xml:space="preserve"> </w:t>
      </w:r>
      <w:r>
        <w:t>permeability.</w:t>
      </w:r>
      <w:r>
        <w:rPr>
          <w:vertAlign w:val="superscript"/>
        </w:rPr>
        <w:t>83</w:t>
      </w:r>
      <w:r>
        <w:rPr>
          <w:vertAlign w:val="superscript"/>
        </w:rPr>
        <w:t xml:space="preserve"> </w:t>
      </w:r>
      <w:r>
        <w:t>Successful</w:t>
      </w:r>
      <w:r>
        <w:t xml:space="preserve"> </w:t>
      </w:r>
      <w:r>
        <w:t>design</w:t>
      </w:r>
      <w:r>
        <w:t xml:space="preserve"> </w:t>
      </w:r>
      <w:r>
        <w:t>of</w:t>
      </w:r>
      <w:r>
        <w:t xml:space="preserve"> </w:t>
      </w:r>
      <w:r>
        <w:t>a</w:t>
      </w:r>
      <w:r>
        <w:t xml:space="preserve"> </w:t>
      </w:r>
      <w:r>
        <w:t>stapled</w:t>
      </w:r>
      <w:r>
        <w:t xml:space="preserve"> </w:t>
      </w:r>
      <w:r>
        <w:t>peptide</w:t>
      </w:r>
      <w:r>
        <w:t xml:space="preserve"> </w:t>
      </w:r>
      <w:r>
        <w:t>requires</w:t>
      </w:r>
      <w:r>
        <w:t xml:space="preserve"> </w:t>
      </w:r>
      <w:r>
        <w:t>that</w:t>
      </w:r>
      <w:r>
        <w:t xml:space="preserve"> </w:t>
      </w:r>
      <w:r>
        <w:t>the</w:t>
      </w:r>
      <w:r>
        <w:t xml:space="preserve"> </w:t>
      </w:r>
      <w:r>
        <w:t>stapl</w:t>
      </w:r>
      <w:r>
        <w:t>e</w:t>
      </w:r>
      <w:r>
        <w:t xml:space="preserve"> </w:t>
      </w:r>
      <w:r>
        <w:t>does</w:t>
      </w:r>
      <w:r>
        <w:t xml:space="preserve"> </w:t>
      </w:r>
      <w:r>
        <w:t>not</w:t>
      </w:r>
      <w:r>
        <w:t xml:space="preserve"> </w:t>
      </w:r>
      <w:r>
        <w:t>interfere</w:t>
      </w:r>
      <w:r>
        <w:t xml:space="preserve"> </w:t>
      </w:r>
      <w:r>
        <w:t>with</w:t>
      </w:r>
      <w:r>
        <w:t xml:space="preserve"> </w:t>
      </w:r>
      <w:r>
        <w:t>the</w:t>
      </w:r>
      <w:r>
        <w:t xml:space="preserve"> </w:t>
      </w:r>
      <w:r>
        <w:t>intended</w:t>
      </w:r>
      <w:r>
        <w:t xml:space="preserve"> </w:t>
      </w:r>
      <w:r>
        <w:t>contact</w:t>
      </w:r>
      <w:r>
        <w:t xml:space="preserve"> </w:t>
      </w:r>
      <w:r>
        <w:t>interface</w:t>
      </w:r>
      <w:r>
        <w:t xml:space="preserve"> </w:t>
      </w:r>
      <w:r>
        <w:t>between</w:t>
      </w:r>
      <w:r>
        <w:t xml:space="preserve"> </w:t>
      </w:r>
      <w:r>
        <w:t>the</w:t>
      </w:r>
      <w:r>
        <w:t xml:space="preserve"> </w:t>
      </w:r>
      <w:r>
        <w:t>peptide</w:t>
      </w:r>
      <w:r>
        <w:t xml:space="preserve"> </w:t>
      </w:r>
      <w:r>
        <w:t>and</w:t>
      </w:r>
      <w:r>
        <w:t xml:space="preserve"> </w:t>
      </w:r>
      <w:r>
        <w:t>the</w:t>
      </w:r>
      <w:r>
        <w:t xml:space="preserve"> </w:t>
      </w:r>
      <w:r>
        <w:t>protein.</w:t>
      </w:r>
      <w:r>
        <w:t xml:space="preserve"> </w:t>
      </w:r>
      <w:r>
        <w:t>For</w:t>
      </w:r>
      <w:r>
        <w:t xml:space="preserve"> </w:t>
      </w:r>
      <w:r>
        <w:t>this</w:t>
      </w:r>
      <w:r>
        <w:t xml:space="preserve"> </w:t>
      </w:r>
      <w:r>
        <w:t>reason,</w:t>
      </w:r>
      <w:r>
        <w:t xml:space="preserve"> </w:t>
      </w:r>
      <w:r>
        <w:t>only</w:t>
      </w:r>
      <w:r>
        <w:t xml:space="preserve"> </w:t>
      </w:r>
      <w:r>
        <w:t>those</w:t>
      </w:r>
      <w:r>
        <w:t xml:space="preserve"> </w:t>
      </w:r>
      <w:r>
        <w:t>trial</w:t>
      </w:r>
      <w:r>
        <w:t xml:space="preserve"> </w:t>
      </w:r>
      <w:r>
        <w:t>staple</w:t>
      </w:r>
      <w:r>
        <w:t xml:space="preserve"> </w:t>
      </w:r>
      <w:r>
        <w:t>positions</w:t>
      </w:r>
      <w:r>
        <w:t xml:space="preserve"> </w:t>
      </w:r>
      <w:r>
        <w:t>will</w:t>
      </w:r>
      <w:r>
        <w:t xml:space="preserve"> </w:t>
      </w:r>
      <w:r>
        <w:t>be</w:t>
      </w:r>
      <w:r>
        <w:t xml:space="preserve"> </w:t>
      </w:r>
      <w:r>
        <w:t>considered</w:t>
      </w:r>
      <w:r>
        <w:t xml:space="preserve"> </w:t>
      </w:r>
      <w:r>
        <w:t>that</w:t>
      </w:r>
      <w:r>
        <w:t xml:space="preserve"> </w:t>
      </w:r>
      <w:r>
        <w:t>are</w:t>
      </w:r>
      <w:r>
        <w:t xml:space="preserve"> </w:t>
      </w:r>
      <w:r>
        <w:t>away</w:t>
      </w:r>
      <w:r>
        <w:t xml:space="preserve"> </w:t>
      </w:r>
      <w:r>
        <w:t>from</w:t>
      </w:r>
      <w:r>
        <w:t xml:space="preserve"> </w:t>
      </w:r>
      <w:r>
        <w:t>the</w:t>
      </w:r>
      <w:r>
        <w:t xml:space="preserve"> </w:t>
      </w:r>
      <w:r>
        <w:t>binding</w:t>
      </w:r>
      <w:r>
        <w:t xml:space="preserve"> </w:t>
      </w:r>
      <w:r>
        <w:t>interface.</w:t>
      </w:r>
      <w:r>
        <w:t xml:space="preserve"> </w:t>
      </w:r>
      <w:r>
        <w:t>On</w:t>
      </w:r>
      <w:r>
        <w:t xml:space="preserve"> </w:t>
      </w:r>
      <w:r>
        <w:t>the</w:t>
      </w:r>
      <w:r>
        <w:t xml:space="preserve"> </w:t>
      </w:r>
      <w:r>
        <w:t>basis</w:t>
      </w:r>
      <w:r>
        <w:t xml:space="preserve"> </w:t>
      </w:r>
      <w:r>
        <w:t>of</w:t>
      </w:r>
      <w:r>
        <w:t xml:space="preserve"> </w:t>
      </w:r>
      <w:r>
        <w:t>the</w:t>
      </w:r>
      <w:r>
        <w:t xml:space="preserve"> </w:t>
      </w:r>
      <w:r>
        <w:t>low-resolution</w:t>
      </w:r>
      <w:r>
        <w:t xml:space="preserve"> </w:t>
      </w:r>
      <w:r>
        <w:t>experimental</w:t>
      </w:r>
      <w:r>
        <w:t xml:space="preserve"> </w:t>
      </w:r>
      <w:r>
        <w:t>structure</w:t>
      </w:r>
      <w:r>
        <w:t xml:space="preserve"> </w:t>
      </w:r>
      <w:r>
        <w:t>of</w:t>
      </w:r>
      <w:r>
        <w:t xml:space="preserve"> </w:t>
      </w:r>
      <w:r>
        <w:rPr>
          <w:i/>
        </w:rPr>
        <w:t>EmrE</w:t>
      </w:r>
      <w:r>
        <w:t>,</w:t>
      </w:r>
      <w:r>
        <w:rPr>
          <w:vertAlign w:val="superscript"/>
        </w:rPr>
        <w:t>2</w:t>
      </w:r>
      <w:r>
        <w:rPr>
          <w:vertAlign w:val="superscript"/>
        </w:rPr>
        <w:t xml:space="preserve"> </w:t>
      </w:r>
      <w:r>
        <w:t>the</w:t>
      </w:r>
      <w:r>
        <w:t xml:space="preserve"> </w:t>
      </w:r>
      <w:r>
        <w:t>following</w:t>
      </w:r>
      <w:r>
        <w:t xml:space="preserve"> </w:t>
      </w:r>
      <w:r>
        <w:t>positions</w:t>
      </w:r>
      <w:r>
        <w:t xml:space="preserve"> </w:t>
      </w:r>
      <w:r>
        <w:t>in</w:t>
      </w:r>
      <w:r>
        <w:t xml:space="preserve"> </w:t>
      </w:r>
      <w:r>
        <w:t>TM4,</w:t>
      </w:r>
      <w:r>
        <w:t xml:space="preserve"> </w:t>
      </w:r>
      <w:r>
        <w:t>indicated</w:t>
      </w:r>
      <w:r>
        <w:t xml:space="preserve"> </w:t>
      </w:r>
      <w:r>
        <w:t>in</w:t>
      </w:r>
      <w:r>
        <w:t xml:space="preserve"> </w:t>
      </w:r>
      <w:r>
        <w:t>bold,</w:t>
      </w:r>
      <w:r>
        <w:t xml:space="preserve"> </w:t>
      </w:r>
      <w:r>
        <w:t>appear</w:t>
      </w:r>
      <w:r>
        <w:t xml:space="preserve"> </w:t>
      </w:r>
      <w:r>
        <w:t>to</w:t>
      </w:r>
      <w:r>
        <w:t xml:space="preserve"> </w:t>
      </w:r>
      <w:r>
        <w:t>be</w:t>
      </w:r>
      <w:r>
        <w:t xml:space="preserve"> </w:t>
      </w:r>
      <w:r>
        <w:t>well</w:t>
      </w:r>
      <w:r>
        <w:t xml:space="preserve"> </w:t>
      </w:r>
      <w:r>
        <w:t>suited</w:t>
      </w:r>
      <w:r>
        <w:t xml:space="preserve"> </w:t>
      </w:r>
      <w:r>
        <w:t>for</w:t>
      </w:r>
      <w:r>
        <w:t xml:space="preserve"> </w:t>
      </w:r>
      <w:r>
        <w:t>the</w:t>
      </w:r>
      <w:r>
        <w:t xml:space="preserve"> </w:t>
      </w:r>
      <w:r>
        <w:t>placement</w:t>
      </w:r>
      <w:r>
        <w:t xml:space="preserve"> </w:t>
      </w:r>
      <w:r>
        <w:t>of</w:t>
      </w:r>
      <w:r>
        <w:t xml:space="preserve"> </w:t>
      </w:r>
      <w:r>
        <w:t>a</w:t>
      </w:r>
      <w:r>
        <w:t xml:space="preserve"> </w:t>
      </w:r>
      <w:r>
        <w:t>staple:</w:t>
      </w:r>
      <w:r>
        <w:t xml:space="preserve"> </w:t>
      </w:r>
      <w:r>
        <w:rPr>
          <w:rFonts w:ascii="Cambria" w:eastAsia="Cambria" w:hAnsi="Cambria" w:cs="Cambria"/>
          <w:vertAlign w:val="superscript"/>
        </w:rPr>
        <w:t xml:space="preserve">84 </w:t>
      </w:r>
      <w:r>
        <w:rPr>
          <w:rFonts w:ascii="Times New Roman" w:eastAsia="Times New Roman" w:hAnsi="Times New Roman" w:cs="Times New Roman"/>
          <w:b/>
        </w:rPr>
        <w:t xml:space="preserve">I M C </w:t>
      </w:r>
      <w:r>
        <w:rPr>
          <w:rFonts w:ascii="Cambria" w:eastAsia="Cambria" w:hAnsi="Cambria" w:cs="Cambria"/>
          <w:vertAlign w:val="superscript"/>
        </w:rPr>
        <w:t>105</w:t>
      </w:r>
      <w:r>
        <w:rPr>
          <w:rFonts w:ascii="Calibri" w:eastAsia="Calibri" w:hAnsi="Calibri" w:cs="Calibri"/>
          <w:vertAlign w:val="superscript"/>
        </w:rPr>
        <w:t xml:space="preserve"> </w:t>
      </w:r>
      <w:r>
        <w:t>(conserved</w:t>
      </w:r>
      <w:r>
        <w:t xml:space="preserve"> </w:t>
      </w:r>
      <w:r>
        <w:t>residue</w:t>
      </w:r>
      <w:r>
        <w:t xml:space="preserve"> </w:t>
      </w:r>
      <w:r>
        <w:t>positions</w:t>
      </w:r>
      <w:r>
        <w:t xml:space="preserve"> </w:t>
      </w:r>
      <w:r>
        <w:t>are</w:t>
      </w:r>
      <w:r>
        <w:t xml:space="preserve"> </w:t>
      </w:r>
      <w:r>
        <w:t>underlined).</w:t>
      </w:r>
      <w:r>
        <w:t xml:space="preserve"> </w:t>
      </w:r>
      <w:r>
        <w:t>However,</w:t>
      </w:r>
      <w:r>
        <w:t xml:space="preserve"> </w:t>
      </w:r>
      <w:r>
        <w:t>optimal</w:t>
      </w:r>
      <w:r>
        <w:t xml:space="preserve"> </w:t>
      </w:r>
      <w:r>
        <w:t>positions</w:t>
      </w:r>
      <w:r>
        <w:t xml:space="preserve"> </w:t>
      </w:r>
      <w:r>
        <w:t>will</w:t>
      </w:r>
      <w:r>
        <w:t xml:space="preserve"> </w:t>
      </w:r>
      <w:r>
        <w:t>be</w:t>
      </w:r>
      <w:r>
        <w:t xml:space="preserve"> </w:t>
      </w:r>
      <w:r>
        <w:t>determined</w:t>
      </w:r>
      <w:r>
        <w:t xml:space="preserve"> </w:t>
      </w:r>
      <w:r>
        <w:t>from</w:t>
      </w:r>
      <w:r>
        <w:t xml:space="preserve"> </w:t>
      </w:r>
      <w:r>
        <w:t>the</w:t>
      </w:r>
      <w:r>
        <w:t xml:space="preserve"> </w:t>
      </w:r>
      <w:r>
        <w:t>model</w:t>
      </w:r>
      <w:r>
        <w:t xml:space="preserve"> </w:t>
      </w:r>
      <w:r>
        <w:t>in</w:t>
      </w:r>
      <w:r>
        <w:t xml:space="preserve"> </w:t>
      </w:r>
      <w:r>
        <w:t>step</w:t>
      </w:r>
      <w:r>
        <w:t xml:space="preserve"> </w:t>
      </w:r>
      <w:r>
        <w:t>2</w:t>
      </w:r>
      <w:r>
        <w:rPr>
          <w:i/>
        </w:rPr>
        <w:t>b</w:t>
      </w:r>
      <w:r>
        <w:t>.</w:t>
      </w:r>
      <w:r>
        <w:t xml:space="preserve"> </w:t>
      </w:r>
      <w:r>
        <w:t>All</w:t>
      </w:r>
      <w:r>
        <w:t xml:space="preserve"> </w:t>
      </w:r>
      <w:r>
        <w:t>residue</w:t>
      </w:r>
      <w:r>
        <w:t xml:space="preserve"> </w:t>
      </w:r>
      <w:r>
        <w:t>pairs</w:t>
      </w:r>
      <w:r>
        <w:t xml:space="preserve"> </w:t>
      </w:r>
      <w:r>
        <w:t>separated</w:t>
      </w:r>
      <w:r>
        <w:t xml:space="preserve"> </w:t>
      </w:r>
      <w:r>
        <w:t>by</w:t>
      </w:r>
      <w:r>
        <w:t xml:space="preserve"> </w:t>
      </w:r>
      <w:r>
        <w:t>3,</w:t>
      </w:r>
      <w:r>
        <w:t xml:space="preserve"> </w:t>
      </w:r>
      <w:r>
        <w:t>4</w:t>
      </w:r>
      <w:r>
        <w:t xml:space="preserve"> </w:t>
      </w:r>
      <w:r>
        <w:t>and</w:t>
      </w:r>
      <w:r>
        <w:t xml:space="preserve"> </w:t>
      </w:r>
      <w:r>
        <w:t>7</w:t>
      </w:r>
      <w:r>
        <w:t xml:space="preserve"> </w:t>
      </w:r>
      <w:r>
        <w:t>positions</w:t>
      </w:r>
      <w:r>
        <w:t xml:space="preserve"> </w:t>
      </w:r>
      <w:r>
        <w:t>will</w:t>
      </w:r>
      <w:r>
        <w:t xml:space="preserve"> </w:t>
      </w:r>
      <w:r>
        <w:t>be</w:t>
      </w:r>
      <w:r>
        <w:t xml:space="preserve"> </w:t>
      </w:r>
      <w:r>
        <w:t>considered</w:t>
      </w:r>
      <w:r>
        <w:t xml:space="preserve"> </w:t>
      </w:r>
      <w:r>
        <w:t>for</w:t>
      </w:r>
      <w:r>
        <w:t xml:space="preserve"> </w:t>
      </w:r>
      <w:r>
        <w:t>stapling</w:t>
      </w:r>
      <w:r>
        <w:t xml:space="preserve"> </w:t>
      </w:r>
      <w:r>
        <w:t>(subject</w:t>
      </w:r>
      <w:r>
        <w:t xml:space="preserve"> </w:t>
      </w:r>
      <w:r>
        <w:t>to</w:t>
      </w:r>
      <w:r>
        <w:t xml:space="preserve"> </w:t>
      </w:r>
      <w:r>
        <w:t>the</w:t>
      </w:r>
      <w:r>
        <w:t xml:space="preserve"> </w:t>
      </w:r>
      <w:r>
        <w:t>above</w:t>
      </w:r>
      <w:r>
        <w:t xml:space="preserve"> </w:t>
      </w:r>
      <w:r>
        <w:t>selection</w:t>
      </w:r>
      <w:r>
        <w:t xml:space="preserve"> </w:t>
      </w:r>
      <w:r>
        <w:t>constraint).</w:t>
      </w:r>
      <w:r>
        <w:t xml:space="preserve"> </w:t>
      </w:r>
      <w:r>
        <w:t>The</w:t>
      </w:r>
      <w:r>
        <w:t xml:space="preserve"> </w:t>
      </w:r>
      <w:r>
        <w:t>displacements</w:t>
      </w:r>
      <w:r>
        <w:t xml:space="preserve"> </w:t>
      </w:r>
      <w:r>
        <w:t>correspond</w:t>
      </w:r>
      <w:r>
        <w:t xml:space="preserve"> </w:t>
      </w:r>
      <w:r>
        <w:t>to</w:t>
      </w:r>
      <w:r>
        <w:t xml:space="preserve"> </w:t>
      </w:r>
      <w:r>
        <w:t>one</w:t>
      </w:r>
      <w:r>
        <w:t xml:space="preserve"> </w:t>
      </w:r>
      <w:r>
        <w:t>or</w:t>
      </w:r>
      <w:r>
        <w:t xml:space="preserve"> </w:t>
      </w:r>
      <w:r>
        <w:t>two</w:t>
      </w:r>
      <w:r>
        <w:t xml:space="preserve"> </w:t>
      </w:r>
      <w:r>
        <w:t>turns</w:t>
      </w:r>
      <w:r>
        <w:t xml:space="preserve"> </w:t>
      </w:r>
      <w:r>
        <w:t>of</w:t>
      </w:r>
      <w:r>
        <w:t xml:space="preserve"> </w:t>
      </w:r>
      <w:r>
        <w:t>the</w:t>
      </w:r>
      <w:r>
        <w:t xml:space="preserve"> </w:t>
      </w:r>
      <w:r>
        <w:rPr>
          <w:rFonts w:ascii="Cambria" w:eastAsia="Cambria" w:hAnsi="Cambria" w:cs="Cambria"/>
          <w:i/>
        </w:rPr>
        <w:t>α</w:t>
      </w:r>
      <w:r>
        <w:t>-helix</w:t>
      </w:r>
      <w:r>
        <w:t xml:space="preserve"> </w:t>
      </w:r>
      <w:r>
        <w:t>(see</w:t>
      </w:r>
      <w:r>
        <w:t xml:space="preserve"> </w:t>
      </w:r>
      <w:r>
        <w:rPr>
          <w:i/>
        </w:rPr>
        <w:t>e.g.</w:t>
      </w:r>
      <w:r>
        <w:t xml:space="preserve"> </w:t>
      </w:r>
      <w:r>
        <w:t>Fig.</w:t>
      </w:r>
      <w:r>
        <w:t xml:space="preserve"> </w:t>
      </w:r>
      <w:r>
        <w:t>1</w:t>
      </w:r>
      <w:r>
        <w:t xml:space="preserve"> </w:t>
      </w:r>
      <w:r>
        <w:t>for</w:t>
      </w:r>
      <w:r>
        <w:t xml:space="preserve"> </w:t>
      </w:r>
      <w:r>
        <w:t>a</w:t>
      </w:r>
      <w:r>
        <w:t xml:space="preserve"> </w:t>
      </w:r>
      <w:r>
        <w:t>two-turn</w:t>
      </w:r>
      <w:r>
        <w:t xml:space="preserve"> </w:t>
      </w:r>
      <w:r>
        <w:t>staple).</w:t>
      </w:r>
      <w:r>
        <w:t xml:space="preserve"> </w:t>
      </w:r>
      <w:r>
        <w:t>The</w:t>
      </w:r>
      <w:r>
        <w:t xml:space="preserve"> </w:t>
      </w:r>
      <w:r>
        <w:t>sidechains</w:t>
      </w:r>
      <w:r>
        <w:t xml:space="preserve"> </w:t>
      </w:r>
      <w:r>
        <w:t>in</w:t>
      </w:r>
      <w:r>
        <w:t xml:space="preserve"> </w:t>
      </w:r>
      <w:r>
        <w:t>the</w:t>
      </w:r>
      <w:r>
        <w:t xml:space="preserve"> </w:t>
      </w:r>
      <w:r>
        <w:t>chosen</w:t>
      </w:r>
      <w:r>
        <w:t xml:space="preserve"> </w:t>
      </w:r>
      <w:r>
        <w:t>residues</w:t>
      </w:r>
      <w:r>
        <w:t xml:space="preserve"> </w:t>
      </w:r>
      <w:r>
        <w:t>will</w:t>
      </w:r>
      <w:r>
        <w:t xml:space="preserve"> </w:t>
      </w:r>
      <w:r>
        <w:t>be</w:t>
      </w:r>
      <w:r>
        <w:t xml:space="preserve"> </w:t>
      </w:r>
      <w:r>
        <w:t>replaced</w:t>
      </w:r>
      <w:r>
        <w:t xml:space="preserve"> </w:t>
      </w:r>
      <w:r>
        <w:t>with</w:t>
      </w:r>
      <w:r>
        <w:t xml:space="preserve"> </w:t>
      </w:r>
      <w:r>
        <w:t>the</w:t>
      </w:r>
      <w:r>
        <w:t xml:space="preserve"> </w:t>
      </w:r>
      <w:r>
        <w:t>appropriate</w:t>
      </w:r>
      <w:r>
        <w:t xml:space="preserve"> </w:t>
      </w:r>
      <w:r>
        <w:t>hydrocarbon</w:t>
      </w:r>
      <w:r>
        <w:t xml:space="preserve"> </w:t>
      </w:r>
      <w:r>
        <w:t>staple,</w:t>
      </w:r>
      <w:r>
        <w:rPr>
          <w:vertAlign w:val="superscript"/>
        </w:rPr>
        <w:t>6,29</w:t>
      </w:r>
      <w:r>
        <w:rPr>
          <w:vertAlign w:val="superscript"/>
        </w:rPr>
        <w:t xml:space="preserve"> </w:t>
      </w:r>
      <w:r>
        <w:t>and</w:t>
      </w:r>
      <w:r>
        <w:t xml:space="preserve"> </w:t>
      </w:r>
      <w:r>
        <w:t>the</w:t>
      </w:r>
      <w:r>
        <w:t xml:space="preserve"> </w:t>
      </w:r>
      <w:r>
        <w:t>stapled</w:t>
      </w:r>
      <w:r>
        <w:t xml:space="preserve"> </w:t>
      </w:r>
      <w:r>
        <w:t>peptide</w:t>
      </w:r>
      <w:r>
        <w:t xml:space="preserve"> </w:t>
      </w:r>
      <w:r>
        <w:t>will</w:t>
      </w:r>
      <w:r>
        <w:t xml:space="preserve"> </w:t>
      </w:r>
      <w:r>
        <w:t>be</w:t>
      </w:r>
      <w:r>
        <w:t xml:space="preserve"> </w:t>
      </w:r>
      <w:r>
        <w:t>simulated</w:t>
      </w:r>
      <w:r>
        <w:t xml:space="preserve"> </w:t>
      </w:r>
      <w:r>
        <w:t>by</w:t>
      </w:r>
      <w:r>
        <w:t xml:space="preserve"> </w:t>
      </w:r>
      <w:r>
        <w:t>MD</w:t>
      </w:r>
      <w:r>
        <w:t xml:space="preserve"> </w:t>
      </w:r>
      <w:r>
        <w:t>in</w:t>
      </w:r>
      <w:r>
        <w:t xml:space="preserve"> </w:t>
      </w:r>
      <w:r>
        <w:t>complex</w:t>
      </w:r>
      <w:r>
        <w:t xml:space="preserve"> </w:t>
      </w:r>
      <w:r>
        <w:t>with</w:t>
      </w:r>
      <w:r>
        <w:t xml:space="preserve"> </w:t>
      </w:r>
      <w:r>
        <w:rPr>
          <w:i/>
        </w:rPr>
        <w:t>EmrE</w:t>
      </w:r>
      <w:r>
        <w:t xml:space="preserve"> </w:t>
      </w:r>
      <w:r>
        <w:t>and</w:t>
      </w:r>
      <w:r>
        <w:t xml:space="preserve"> </w:t>
      </w:r>
      <w:r>
        <w:t>also</w:t>
      </w:r>
      <w:r>
        <w:t xml:space="preserve"> </w:t>
      </w:r>
      <w:r>
        <w:t>in</w:t>
      </w:r>
      <w:r>
        <w:t xml:space="preserve"> </w:t>
      </w:r>
      <w:r>
        <w:t>isolation</w:t>
      </w:r>
      <w:r>
        <w:t xml:space="preserve"> </w:t>
      </w:r>
      <w:r>
        <w:t>from</w:t>
      </w:r>
      <w:r>
        <w:t xml:space="preserve"> </w:t>
      </w:r>
      <w:r>
        <w:rPr>
          <w:i/>
        </w:rPr>
        <w:t>EmrE</w:t>
      </w:r>
      <w:r>
        <w:t>,</w:t>
      </w:r>
      <w:r>
        <w:t xml:space="preserve"> </w:t>
      </w:r>
      <w:r>
        <w:t>as</w:t>
      </w:r>
      <w:r>
        <w:t xml:space="preserve"> </w:t>
      </w:r>
      <w:r>
        <w:t>described</w:t>
      </w:r>
      <w:r>
        <w:t xml:space="preserve"> </w:t>
      </w:r>
      <w:r>
        <w:t>in</w:t>
      </w:r>
      <w:r>
        <w:t xml:space="preserve"> </w:t>
      </w:r>
      <w:r>
        <w:t>step</w:t>
      </w:r>
      <w:r>
        <w:t xml:space="preserve"> </w:t>
      </w:r>
      <w:r>
        <w:t>2</w:t>
      </w:r>
      <w:r>
        <w:rPr>
          <w:i/>
        </w:rPr>
        <w:t>b</w:t>
      </w:r>
      <w:r>
        <w:t>.</w:t>
      </w:r>
      <w:r>
        <w:t xml:space="preserve"> </w:t>
      </w:r>
      <w:r>
        <w:t>The</w:t>
      </w:r>
      <w:r>
        <w:t xml:space="preserve"> </w:t>
      </w:r>
      <w:r>
        <w:t>stapled</w:t>
      </w:r>
      <w:r>
        <w:t xml:space="preserve"> </w:t>
      </w:r>
      <w:r>
        <w:t>peptide</w:t>
      </w:r>
      <w:r>
        <w:t xml:space="preserve"> </w:t>
      </w:r>
      <w:r>
        <w:lastRenderedPageBreak/>
        <w:t>candidates</w:t>
      </w:r>
      <w:r>
        <w:t xml:space="preserve"> </w:t>
      </w:r>
      <w:r>
        <w:t>will</w:t>
      </w:r>
      <w:r>
        <w:t xml:space="preserve"> </w:t>
      </w:r>
      <w:r>
        <w:t>be</w:t>
      </w:r>
      <w:r>
        <w:t xml:space="preserve"> </w:t>
      </w:r>
      <w:r>
        <w:t>ranked</w:t>
      </w:r>
      <w:r>
        <w:t xml:space="preserve"> </w:t>
      </w:r>
      <w:r>
        <w:t>on</w:t>
      </w:r>
      <w:r>
        <w:t xml:space="preserve"> </w:t>
      </w:r>
      <w:r>
        <w:t>the</w:t>
      </w:r>
      <w:r>
        <w:t xml:space="preserve"> </w:t>
      </w:r>
      <w:r>
        <w:t>basis</w:t>
      </w:r>
      <w:r>
        <w:t xml:space="preserve"> </w:t>
      </w:r>
      <w:r>
        <w:t>of</w:t>
      </w:r>
      <w:r>
        <w:t xml:space="preserve"> </w:t>
      </w:r>
      <w:r>
        <w:t>the</w:t>
      </w:r>
      <w:r>
        <w:t xml:space="preserve"> </w:t>
      </w:r>
      <w:r>
        <w:t>interaction</w:t>
      </w:r>
      <w:r>
        <w:t xml:space="preserve"> </w:t>
      </w:r>
      <w:r>
        <w:t>energy</w:t>
      </w:r>
      <w:r>
        <w:t xml:space="preserve"> </w:t>
      </w:r>
      <w:r>
        <w:t>differences</w:t>
      </w:r>
      <w:r>
        <w:t xml:space="preserve"> </w:t>
      </w:r>
      <w:r>
        <w:t>between</w:t>
      </w:r>
      <w:r>
        <w:t xml:space="preserve"> </w:t>
      </w:r>
      <w:r>
        <w:t>the</w:t>
      </w:r>
      <w:r>
        <w:t xml:space="preserve"> </w:t>
      </w:r>
      <w:r>
        <w:t>peptide</w:t>
      </w:r>
      <w:r>
        <w:t xml:space="preserve"> </w:t>
      </w:r>
      <w:r>
        <w:t>and</w:t>
      </w:r>
      <w:r>
        <w:t xml:space="preserve"> </w:t>
      </w:r>
      <w:r>
        <w:t>the</w:t>
      </w:r>
      <w:r>
        <w:t xml:space="preserve"> </w:t>
      </w:r>
      <w:r>
        <w:t>protein,</w:t>
      </w:r>
      <w:r>
        <w:t xml:space="preserve"> </w:t>
      </w:r>
      <w:r>
        <w:t>and</w:t>
      </w:r>
      <w:r>
        <w:t xml:space="preserve"> </w:t>
      </w:r>
      <w:r>
        <w:t>peptide</w:t>
      </w:r>
      <w:r>
        <w:t xml:space="preserve"> </w:t>
      </w:r>
      <w:r>
        <w:t>and</w:t>
      </w:r>
      <w:r>
        <w:t xml:space="preserve"> </w:t>
      </w:r>
      <w:r>
        <w:t>lipid,</w:t>
      </w:r>
      <w:r>
        <w:t xml:space="preserve"> </w:t>
      </w:r>
      <w:r>
        <w:t>as</w:t>
      </w:r>
      <w:r>
        <w:t xml:space="preserve"> </w:t>
      </w:r>
      <w:r>
        <w:t>described</w:t>
      </w:r>
      <w:r>
        <w:t xml:space="preserve"> </w:t>
      </w:r>
      <w:r>
        <w:t>in</w:t>
      </w:r>
      <w:r>
        <w:t xml:space="preserve"> </w:t>
      </w:r>
      <w:r>
        <w:t>step</w:t>
      </w:r>
      <w:r>
        <w:t xml:space="preserve"> </w:t>
      </w:r>
      <w:r>
        <w:t>2</w:t>
      </w:r>
      <w:r>
        <w:rPr>
          <w:i/>
        </w:rPr>
        <w:t>b</w:t>
      </w:r>
      <w:r>
        <w:t>,</w:t>
      </w:r>
      <w:r>
        <w:t xml:space="preserve"> </w:t>
      </w:r>
      <w:r>
        <w:t>as</w:t>
      </w:r>
      <w:r>
        <w:t xml:space="preserve"> </w:t>
      </w:r>
      <w:r>
        <w:t>well</w:t>
      </w:r>
      <w:r>
        <w:t xml:space="preserve"> </w:t>
      </w:r>
      <w:r>
        <w:t>as</w:t>
      </w:r>
      <w:r>
        <w:t xml:space="preserve"> </w:t>
      </w:r>
      <w:r>
        <w:t>the</w:t>
      </w:r>
      <w:r>
        <w:t xml:space="preserve"> </w:t>
      </w:r>
      <w:r>
        <w:rPr>
          <w:rFonts w:ascii="Cambria" w:eastAsia="Cambria" w:hAnsi="Cambria" w:cs="Cambria"/>
          <w:i/>
        </w:rPr>
        <w:t>α</w:t>
      </w:r>
      <w:r>
        <w:t>-helical</w:t>
      </w:r>
      <w:r>
        <w:t xml:space="preserve"> </w:t>
      </w:r>
      <w:r>
        <w:t>propensity</w:t>
      </w:r>
      <w:r>
        <w:t xml:space="preserve"> </w:t>
      </w:r>
      <w:r>
        <w:t>of</w:t>
      </w:r>
      <w:r>
        <w:t xml:space="preserve"> </w:t>
      </w:r>
      <w:r>
        <w:t>the</w:t>
      </w:r>
      <w:r>
        <w:t xml:space="preserve"> </w:t>
      </w:r>
      <w:r>
        <w:t>peptide.</w:t>
      </w:r>
      <w:r>
        <w:rPr>
          <w:vertAlign w:val="superscript"/>
        </w:rPr>
        <w:t>29</w:t>
      </w:r>
      <w:r>
        <w:rPr>
          <w:vertAlign w:val="superscript"/>
        </w:rPr>
        <w:t xml:space="preserve"> </w:t>
      </w:r>
      <w:r>
        <w:t>The</w:t>
      </w:r>
      <w:r>
        <w:t xml:space="preserve"> </w:t>
      </w:r>
      <w:r>
        <w:t>highest</w:t>
      </w:r>
      <w:r>
        <w:t xml:space="preserve"> </w:t>
      </w:r>
      <w:r>
        <w:t>scoring</w:t>
      </w:r>
      <w:r>
        <w:t xml:space="preserve"> </w:t>
      </w:r>
      <w:r>
        <w:t>stapled</w:t>
      </w:r>
      <w:r>
        <w:t xml:space="preserve"> </w:t>
      </w:r>
      <w:r>
        <w:t>peptides</w:t>
      </w:r>
      <w:r>
        <w:t xml:space="preserve"> </w:t>
      </w:r>
      <w:r>
        <w:t>will</w:t>
      </w:r>
      <w:r>
        <w:t xml:space="preserve"> </w:t>
      </w:r>
      <w:r>
        <w:t>be</w:t>
      </w:r>
      <w:r>
        <w:t xml:space="preserve"> </w:t>
      </w:r>
      <w:r>
        <w:t>retained</w:t>
      </w:r>
      <w:r>
        <w:t xml:space="preserve"> </w:t>
      </w:r>
      <w:r>
        <w:t>for</w:t>
      </w:r>
      <w:r>
        <w:t xml:space="preserve"> </w:t>
      </w:r>
      <w:r>
        <w:t>experimental</w:t>
      </w:r>
      <w:r>
        <w:t xml:space="preserve"> </w:t>
      </w:r>
      <w:r>
        <w:t>characterization.</w:t>
      </w:r>
    </w:p>
    <w:p w:rsidR="00AD09FB" w:rsidRDefault="00B74EA6">
      <w:pPr>
        <w:pStyle w:val="Heading2"/>
        <w:ind w:left="-5"/>
      </w:pPr>
      <w:r>
        <w:t>Pro ect imeline</w:t>
      </w:r>
    </w:p>
    <w:p w:rsidR="00AD09FB" w:rsidRDefault="00B74EA6">
      <w:pPr>
        <w:ind w:right="117"/>
      </w:pPr>
      <w:r>
        <w:t xml:space="preserve">In the first year, most of the effort will focus on the development of the atomic-resolution </w:t>
      </w:r>
      <w:r>
        <w:rPr>
          <w:i/>
        </w:rPr>
        <w:t xml:space="preserve">EmrE </w:t>
      </w:r>
      <w:r>
        <w:t>structure. We anticipate that approximately six months will be required to produce several refined structures (</w:t>
      </w:r>
      <w:r>
        <w:t>Aims 1a–1c). The remaining Aims 1c-1d (validation of the refined structures) are expected to require an additional four to six months. The remaining time (up to 1 year) will be devoted to the optimization of the peptide sequence and of the peptide staple p</w:t>
      </w:r>
      <w:r>
        <w:t>osition (Aim 2), which will involve iterative interactions with the experimental groups.</w:t>
      </w:r>
    </w:p>
    <w:p w:rsidR="00AD09FB" w:rsidRDefault="00AD09FB">
      <w:pPr>
        <w:sectPr w:rsidR="00AD09FB">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2240" w:h="15840"/>
          <w:pgMar w:top="773" w:right="697" w:bottom="1081" w:left="754" w:header="77" w:footer="463" w:gutter="0"/>
          <w:cols w:space="720"/>
        </w:sectPr>
      </w:pPr>
    </w:p>
    <w:p w:rsidR="00AD09FB" w:rsidRDefault="00B74EA6">
      <w:pPr>
        <w:pStyle w:val="Heading1"/>
        <w:spacing w:after="88"/>
        <w:ind w:left="0" w:firstLine="0"/>
      </w:pPr>
      <w:r>
        <w:rPr>
          <w:rFonts w:ascii="Palatino Linotype" w:eastAsia="Palatino Linotype" w:hAnsi="Palatino Linotype" w:cs="Palatino Linotype"/>
        </w:rPr>
        <w:lastRenderedPageBreak/>
        <w:t>References</w:t>
      </w:r>
    </w:p>
    <w:p w:rsidR="00AD09FB" w:rsidRDefault="00B74EA6">
      <w:pPr>
        <w:numPr>
          <w:ilvl w:val="0"/>
          <w:numId w:val="3"/>
        </w:numPr>
        <w:spacing w:after="1" w:line="220" w:lineRule="auto"/>
        <w:ind w:right="0" w:hanging="473"/>
      </w:pPr>
      <w:r>
        <w:t xml:space="preserve">Shimon Schuldiner. EmrE, a model for studying evolution and mechanism of ion-coupled transporters. </w:t>
      </w:r>
      <w:r>
        <w:rPr>
          <w:u w:val="single" w:color="000000"/>
        </w:rPr>
        <w:t>Biochimica et biophysica acta</w:t>
      </w:r>
      <w:r>
        <w:t>, 1794(5):748–62, May 2009. ISSN 0006-3002. doi:</w:t>
      </w:r>
    </w:p>
    <w:p w:rsidR="00AD09FB" w:rsidRDefault="00B74EA6">
      <w:pPr>
        <w:spacing w:after="176" w:line="220" w:lineRule="auto"/>
        <w:ind w:left="473" w:right="0" w:firstLine="0"/>
      </w:pPr>
      <w:r>
        <w:t>10.1016/j.bbapap.2008.12.018.</w:t>
      </w:r>
    </w:p>
    <w:p w:rsidR="00AD09FB" w:rsidRDefault="00B74EA6">
      <w:pPr>
        <w:numPr>
          <w:ilvl w:val="0"/>
          <w:numId w:val="3"/>
        </w:numPr>
        <w:spacing w:after="176" w:line="220" w:lineRule="auto"/>
        <w:ind w:right="0" w:hanging="473"/>
      </w:pPr>
      <w:r>
        <w:t xml:space="preserve">Yen-Ju Chen, Owen Pornillos, Samantha Lieu, Che Ma, Andy P Chen, and Geoffrey Chang. X-ray structure of EmrE supports dual topology model. </w:t>
      </w:r>
      <w:r>
        <w:rPr>
          <w:u w:val="single" w:color="000000"/>
        </w:rPr>
        <w:t>Proc. Natl. Acad. Sci. U. S.A.</w:t>
      </w:r>
      <w:r>
        <w:t>,104(48):18999–9004, November 2007. ISSN 1091-6490. doi: 10.1073/pnas.0709387104.</w:t>
      </w:r>
    </w:p>
    <w:p w:rsidR="00AD09FB" w:rsidRDefault="00B74EA6">
      <w:pPr>
        <w:numPr>
          <w:ilvl w:val="0"/>
          <w:numId w:val="3"/>
        </w:numPr>
        <w:spacing w:after="176" w:line="220" w:lineRule="auto"/>
        <w:ind w:right="0" w:hanging="473"/>
      </w:pPr>
      <w:r>
        <w:t>D. Ro</w:t>
      </w:r>
      <w:r>
        <w:t xml:space="preserve">tem and S. Schuldiner. EmrE, a multidrug transporter from Escherichia coli, transports monovalent and divalent substrates with the same stoichiometry. </w:t>
      </w:r>
      <w:r>
        <w:rPr>
          <w:u w:val="single" w:color="000000"/>
        </w:rPr>
        <w:t>J. Biol. Chem.</w:t>
      </w:r>
      <w:r>
        <w:t>, 279:48787–48793, 2004.</w:t>
      </w:r>
    </w:p>
    <w:p w:rsidR="00AD09FB" w:rsidRDefault="00B74EA6">
      <w:pPr>
        <w:numPr>
          <w:ilvl w:val="0"/>
          <w:numId w:val="3"/>
        </w:numPr>
        <w:spacing w:after="176" w:line="220" w:lineRule="auto"/>
        <w:ind w:right="0" w:hanging="473"/>
      </w:pPr>
      <w:r>
        <w:t xml:space="preserve">Bradley E. Poulsen, Fiona Cunningham, Kate K. Y. Lee, and Charles </w:t>
      </w:r>
      <w:r>
        <w:t xml:space="preserve">M. Deber. Modulation of substrate efflux in bacterial small multidrug resistance proteins by mutations at the dimer interface. </w:t>
      </w:r>
      <w:r>
        <w:rPr>
          <w:u w:val="single" w:color="000000"/>
        </w:rPr>
        <w:t>J. Bacteriol.</w:t>
      </w:r>
      <w:r>
        <w:t>, 193: 5929–5935, 2011.</w:t>
      </w:r>
    </w:p>
    <w:p w:rsidR="00AD09FB" w:rsidRDefault="00B74EA6">
      <w:pPr>
        <w:numPr>
          <w:ilvl w:val="0"/>
          <w:numId w:val="3"/>
        </w:numPr>
        <w:spacing w:after="176" w:line="220" w:lineRule="auto"/>
        <w:ind w:right="0" w:hanging="473"/>
      </w:pPr>
      <w:r>
        <w:t>Bradley E. Poulsen and Charles M. Deber. Drug efflux by a small multidrug resistance protein</w:t>
      </w:r>
      <w:r>
        <w:t xml:space="preserve"> is inhibited by a transmembrane peptide. </w:t>
      </w:r>
      <w:r>
        <w:rPr>
          <w:u w:val="single" w:color="000000"/>
        </w:rPr>
        <w:t>Antimicrob. Agents Chemother.</w:t>
      </w:r>
      <w:r>
        <w:t>, 56:3911–3916, 2012.</w:t>
      </w:r>
    </w:p>
    <w:p w:rsidR="00AD09FB" w:rsidRDefault="00B74EA6">
      <w:pPr>
        <w:numPr>
          <w:ilvl w:val="0"/>
          <w:numId w:val="3"/>
        </w:numPr>
        <w:spacing w:after="176" w:line="220" w:lineRule="auto"/>
        <w:ind w:right="0" w:hanging="473"/>
      </w:pPr>
      <w:r>
        <w:t xml:space="preserve">Gregory L Verdine and Gerard J Hilinski. </w:t>
      </w:r>
      <w:r>
        <w:rPr>
          <w:u w:val="single" w:color="000000"/>
        </w:rPr>
        <w:t>Stapled peptides for intracellular drug targets.</w:t>
      </w:r>
      <w:r>
        <w:t xml:space="preserve">, volume 503. Elsevier Inc., 1 edition, January 2012. ISBN 9780123969620. </w:t>
      </w:r>
      <w:r>
        <w:t>doi: 10.1016/B978-0-12-396962-0.00001-X.</w:t>
      </w:r>
    </w:p>
    <w:p w:rsidR="00AD09FB" w:rsidRDefault="00B74EA6">
      <w:pPr>
        <w:numPr>
          <w:ilvl w:val="0"/>
          <w:numId w:val="3"/>
        </w:numPr>
        <w:spacing w:after="176" w:line="220" w:lineRule="auto"/>
        <w:ind w:right="0" w:hanging="473"/>
      </w:pPr>
      <w:r>
        <w:t xml:space="preserve">H. Nikaido. Multiple antibiotic resistance and efflux. </w:t>
      </w:r>
      <w:r>
        <w:rPr>
          <w:u w:val="single" w:color="000000"/>
        </w:rPr>
        <w:t>Curr. Opin. Microbiol.</w:t>
      </w:r>
      <w:r>
        <w:t>, 1:516–523, 1998.</w:t>
      </w:r>
    </w:p>
    <w:p w:rsidR="00AD09FB" w:rsidRDefault="00B74EA6">
      <w:pPr>
        <w:numPr>
          <w:ilvl w:val="0"/>
          <w:numId w:val="3"/>
        </w:numPr>
        <w:spacing w:after="176" w:line="220" w:lineRule="auto"/>
        <w:ind w:right="0" w:hanging="473"/>
      </w:pPr>
      <w:r>
        <w:t xml:space="preserve">M.M. Gottesman, T. Fojo, and S.E. Bates. Multidrug resistance in cancer: role of ATP- dependent transporters. </w:t>
      </w:r>
      <w:r>
        <w:rPr>
          <w:u w:val="single" w:color="000000"/>
        </w:rPr>
        <w:t>Nat. Rev.</w:t>
      </w:r>
      <w:r>
        <w:rPr>
          <w:u w:val="single" w:color="000000"/>
        </w:rPr>
        <w:t xml:space="preserve"> Cancer</w:t>
      </w:r>
      <w:r>
        <w:t>, 2:48–58, 2002.</w:t>
      </w:r>
    </w:p>
    <w:p w:rsidR="00AD09FB" w:rsidRDefault="00B74EA6">
      <w:pPr>
        <w:numPr>
          <w:ilvl w:val="0"/>
          <w:numId w:val="3"/>
        </w:numPr>
        <w:spacing w:after="176" w:line="220" w:lineRule="auto"/>
        <w:ind w:right="0" w:hanging="473"/>
      </w:pPr>
      <w:r>
        <w:t xml:space="preserve">I.T. Paulsen, M.H. Brown, and R.A. Skurray. Proton-dependent multidrug efflux systems. </w:t>
      </w:r>
      <w:r>
        <w:rPr>
          <w:u w:val="single" w:color="000000"/>
        </w:rPr>
        <w:t>Microbiol. Rev.</w:t>
      </w:r>
      <w:r>
        <w:t>, 60:575–608, 1996.</w:t>
      </w:r>
    </w:p>
    <w:p w:rsidR="00AD09FB" w:rsidRDefault="00B74EA6">
      <w:pPr>
        <w:numPr>
          <w:ilvl w:val="0"/>
          <w:numId w:val="3"/>
        </w:numPr>
        <w:spacing w:after="176" w:line="220" w:lineRule="auto"/>
        <w:ind w:right="0" w:hanging="473"/>
      </w:pPr>
      <w:r>
        <w:t>A. Lee, W. Mao, M.S. Warren, A. Mistry, K. Hoshino, R. Okumura, H. Ishida, and O. Lomovskaya. Interplay betwee</w:t>
      </w:r>
      <w:r>
        <w:t xml:space="preserve">n efflux pumps may provide either additive or multiplicative effects on drug resistance. </w:t>
      </w:r>
      <w:r>
        <w:rPr>
          <w:u w:val="single" w:color="000000"/>
        </w:rPr>
        <w:t>J. Bacteriol.</w:t>
      </w:r>
      <w:r>
        <w:t>, 182:3142–3150, 2000.</w:t>
      </w:r>
    </w:p>
    <w:p w:rsidR="00AD09FB" w:rsidRDefault="00B74EA6">
      <w:pPr>
        <w:numPr>
          <w:ilvl w:val="0"/>
          <w:numId w:val="3"/>
        </w:numPr>
        <w:spacing w:after="176" w:line="220" w:lineRule="auto"/>
        <w:ind w:right="0" w:hanging="473"/>
      </w:pPr>
      <w:r>
        <w:t>S. Yang, S.R. Clayton, and E.L. Zechiedrich. Relative contributions of the AcrAB, MdfA and NorE efflux pumps to quinolone resistanc</w:t>
      </w:r>
      <w:r>
        <w:t xml:space="preserve">e in Escherichia coli. </w:t>
      </w:r>
      <w:r>
        <w:rPr>
          <w:u w:val="single" w:color="000000"/>
        </w:rPr>
        <w:t>J. Antimicrob. Chemother.</w:t>
      </w:r>
      <w:r>
        <w:t>, 51:545–556, 2003.</w:t>
      </w:r>
    </w:p>
    <w:p w:rsidR="00AD09FB" w:rsidRDefault="00B74EA6">
      <w:pPr>
        <w:numPr>
          <w:ilvl w:val="0"/>
          <w:numId w:val="3"/>
        </w:numPr>
        <w:spacing w:after="176" w:line="220" w:lineRule="auto"/>
        <w:ind w:right="0" w:hanging="473"/>
      </w:pPr>
      <w:r>
        <w:t xml:space="preserve">N. Tal and S. Schuldiner. A coordinated network of transporters with overlapping specificities provides a robust survival strategy. </w:t>
      </w:r>
      <w:r>
        <w:rPr>
          <w:u w:val="single" w:color="000000"/>
        </w:rPr>
        <w:t>Proc. Natl. Acad. Sci. USA</w:t>
      </w:r>
      <w:r>
        <w:t>, 9051-9056:106, 2009.</w:t>
      </w:r>
    </w:p>
    <w:p w:rsidR="00AD09FB" w:rsidRDefault="00B74EA6">
      <w:pPr>
        <w:numPr>
          <w:ilvl w:val="0"/>
          <w:numId w:val="3"/>
        </w:numPr>
        <w:spacing w:after="176" w:line="220" w:lineRule="auto"/>
        <w:ind w:right="0" w:hanging="473"/>
      </w:pPr>
      <w:r>
        <w:t xml:space="preserve">D.C. Bay, K.L. Rommens, and R.J. Turner. Small multidrug resistance proteins: a multidrug transporter family that continues to grow. </w:t>
      </w:r>
      <w:r>
        <w:rPr>
          <w:u w:val="single" w:color="000000"/>
        </w:rPr>
        <w:t>Biochim. Biophys. Acta</w:t>
      </w:r>
      <w:r>
        <w:t>, 1778:1814–1838, 2008.</w:t>
      </w:r>
    </w:p>
    <w:p w:rsidR="00AD09FB" w:rsidRDefault="00B74EA6">
      <w:pPr>
        <w:numPr>
          <w:ilvl w:val="0"/>
          <w:numId w:val="3"/>
        </w:numPr>
        <w:spacing w:after="176" w:line="220" w:lineRule="auto"/>
        <w:ind w:right="0" w:hanging="473"/>
      </w:pPr>
      <w:r>
        <w:t>Denice C. Bay and Raymond J. Turner. Diversity and evolution of the small mul</w:t>
      </w:r>
      <w:r>
        <w:t xml:space="preserve">tidrug resistance protein family. </w:t>
      </w:r>
      <w:r>
        <w:rPr>
          <w:u w:val="single" w:color="000000"/>
        </w:rPr>
        <w:t>BMC Evol. Biol.</w:t>
      </w:r>
      <w:r>
        <w:t>, 9:140, 2009. doi: 10.1186/1471-2148-9-140.</w:t>
      </w:r>
    </w:p>
    <w:p w:rsidR="00AD09FB" w:rsidRDefault="00B74EA6">
      <w:pPr>
        <w:numPr>
          <w:ilvl w:val="0"/>
          <w:numId w:val="3"/>
        </w:numPr>
        <w:spacing w:after="176" w:line="220" w:lineRule="auto"/>
        <w:ind w:right="0" w:hanging="473"/>
      </w:pPr>
      <w:r>
        <w:t xml:space="preserve">17. Identification and characterization of quaternary ammonium compound resistant staphylococci from the food industry. </w:t>
      </w:r>
      <w:r>
        <w:rPr>
          <w:u w:val="single" w:color="000000"/>
        </w:rPr>
        <w:t>Int. J. Food Microbiol.</w:t>
      </w:r>
      <w:r>
        <w:t>, 48:211–219, 1999.</w:t>
      </w:r>
    </w:p>
    <w:p w:rsidR="00AD09FB" w:rsidRDefault="00B74EA6">
      <w:pPr>
        <w:numPr>
          <w:ilvl w:val="0"/>
          <w:numId w:val="3"/>
        </w:numPr>
        <w:spacing w:after="176" w:line="220" w:lineRule="auto"/>
        <w:ind w:right="0" w:hanging="473"/>
      </w:pPr>
      <w:r>
        <w:t xml:space="preserve">73. The product of the qacC gene of Staphylococcus epidermidis CH mediates resistance to beta-lactam antibiotics in Gram-positive and Gram-negative bacteria. </w:t>
      </w:r>
      <w:r>
        <w:rPr>
          <w:u w:val="single" w:color="000000"/>
        </w:rPr>
        <w:t>Res. Microbiol.</w:t>
      </w:r>
      <w:r>
        <w:t>, 156:472–477, 2005.</w:t>
      </w:r>
    </w:p>
    <w:p w:rsidR="00AD09FB" w:rsidRDefault="00B74EA6">
      <w:pPr>
        <w:numPr>
          <w:ilvl w:val="0"/>
          <w:numId w:val="3"/>
        </w:numPr>
        <w:spacing w:after="176" w:line="220" w:lineRule="auto"/>
        <w:ind w:right="0" w:hanging="473"/>
      </w:pPr>
      <w:r>
        <w:t>K. Nishino and A. Yamaguchi. Analysis of a complete library o</w:t>
      </w:r>
      <w:r>
        <w:t xml:space="preserve">f putative drug transporter genes in Escherichia coli. </w:t>
      </w:r>
      <w:r>
        <w:rPr>
          <w:u w:val="single" w:color="000000"/>
        </w:rPr>
        <w:t>J. Bacteriol.</w:t>
      </w:r>
      <w:r>
        <w:t>, 183:5803–5812, 2001.</w:t>
      </w:r>
    </w:p>
    <w:p w:rsidR="00AD09FB" w:rsidRDefault="00B74EA6">
      <w:pPr>
        <w:numPr>
          <w:ilvl w:val="0"/>
          <w:numId w:val="3"/>
        </w:numPr>
        <w:spacing w:after="176" w:line="220" w:lineRule="auto"/>
        <w:ind w:right="0" w:hanging="473"/>
      </w:pPr>
      <w:r>
        <w:lastRenderedPageBreak/>
        <w:t xml:space="preserve">28. Genetic linkage between resistance to quaternary ammonium compounds and beta-lactam antibiotics in food-related Staphylococcus spp. </w:t>
      </w:r>
      <w:r>
        <w:rPr>
          <w:u w:val="single" w:color="000000"/>
        </w:rPr>
        <w:t>Microb. Drug Resist.</w:t>
      </w:r>
      <w:r>
        <w:t>, 7:363–3</w:t>
      </w:r>
      <w:r>
        <w:t>71, 2001.</w:t>
      </w:r>
    </w:p>
    <w:p w:rsidR="00AD09FB" w:rsidRDefault="00B74EA6">
      <w:pPr>
        <w:numPr>
          <w:ilvl w:val="0"/>
          <w:numId w:val="3"/>
        </w:numPr>
        <w:spacing w:after="176" w:line="220" w:lineRule="auto"/>
        <w:ind w:right="0" w:hanging="473"/>
      </w:pPr>
      <w:r>
        <w:t xml:space="preserve">Iban Ubarretxena-Belandia, Joyce M Baldwin, Shimon Schuldiner, and Christopher G Tate. Threedimensional structure of the bacterial multidrug transporter EmrE shows it is an asymmetric homodimer. </w:t>
      </w:r>
      <w:r>
        <w:rPr>
          <w:u w:val="single" w:color="000000"/>
        </w:rPr>
        <w:t>EMBO J.</w:t>
      </w:r>
      <w:r>
        <w:t>, 22(23):6175–81, December 2003. ISSN 0261-4189. doi: 10.1093/emboj/cdg611.</w:t>
      </w:r>
    </w:p>
    <w:p w:rsidR="00AD09FB" w:rsidRDefault="00B74EA6">
      <w:pPr>
        <w:numPr>
          <w:ilvl w:val="0"/>
          <w:numId w:val="3"/>
        </w:numPr>
        <w:spacing w:after="176" w:line="220" w:lineRule="auto"/>
        <w:ind w:right="0" w:hanging="473"/>
      </w:pPr>
      <w:r>
        <w:t xml:space="preserve">Sarel J Fleishman, Susan E Harrington, Angela Enosh, Dan Halperin, Christopher G Tate, and Nir BenTal. Quasi-symmetry in the cryo-EM structure of EmrE provides the key to modeling </w:t>
      </w:r>
      <w:r>
        <w:t xml:space="preserve">its transmembrane domain. </w:t>
      </w:r>
      <w:r>
        <w:rPr>
          <w:u w:val="single" w:color="000000"/>
        </w:rPr>
        <w:t>J. Mol. Biol.</w:t>
      </w:r>
      <w:r>
        <w:t>, 364(1):54–67, November 2006. ISSN 0022-2836. doi: 10.1016/j.jmb.2006.08.072.</w:t>
      </w:r>
    </w:p>
    <w:p w:rsidR="00AD09FB" w:rsidRDefault="00B74EA6">
      <w:pPr>
        <w:numPr>
          <w:ilvl w:val="0"/>
          <w:numId w:val="3"/>
        </w:numPr>
        <w:spacing w:after="176" w:line="220" w:lineRule="auto"/>
        <w:ind w:right="0" w:hanging="473"/>
      </w:pPr>
      <w:r>
        <w:t>E. A. Morrison, G. T. DeKoster, S. Dutta, R. Vafabakhsh, M.W. Clarkson, A. Bahl, D. Kern T. Ha, and K.A. Henzler-Wildman. Antiparallel Emr</w:t>
      </w:r>
      <w:r>
        <w:t xml:space="preserve">E exports drugs by exchanging between asymmetric structures. </w:t>
      </w:r>
      <w:r>
        <w:rPr>
          <w:u w:val="single" w:color="000000"/>
        </w:rPr>
        <w:t>Nature</w:t>
      </w:r>
      <w:r>
        <w:t>, 481:45–52, 2012.</w:t>
      </w:r>
    </w:p>
    <w:p w:rsidR="00AD09FB" w:rsidRDefault="00B74EA6">
      <w:pPr>
        <w:numPr>
          <w:ilvl w:val="0"/>
          <w:numId w:val="3"/>
        </w:numPr>
        <w:spacing w:after="176" w:line="220" w:lineRule="auto"/>
        <w:ind w:right="0" w:hanging="473"/>
      </w:pPr>
      <w:r>
        <w:t xml:space="preserve">V. Ovchinnikov, M. Karplus, and E. Vanden-Eijnden. Free energy of conformational transition paths in biomolecules: The string method and its application to myosin VI. </w:t>
      </w:r>
      <w:r>
        <w:rPr>
          <w:u w:val="single" w:color="000000"/>
        </w:rPr>
        <w:t xml:space="preserve">J. </w:t>
      </w:r>
      <w:r>
        <w:rPr>
          <w:u w:val="single" w:color="000000"/>
        </w:rPr>
        <w:t>Chem. Phys.</w:t>
      </w:r>
      <w:r>
        <w:t>, 134:085103, 2011. PMC3060930.</w:t>
      </w:r>
    </w:p>
    <w:p w:rsidR="00AD09FB" w:rsidRDefault="00B74EA6">
      <w:pPr>
        <w:numPr>
          <w:ilvl w:val="0"/>
          <w:numId w:val="3"/>
        </w:numPr>
        <w:spacing w:after="176" w:line="220" w:lineRule="auto"/>
        <w:ind w:right="0" w:hanging="473"/>
      </w:pPr>
      <w:r>
        <w:t xml:space="preserve">V. Ovchinnikov and M. Karplus. Analysis and elimination of a bias in targeted molecular dynamics simulations of conformational transitions: Application to Calmodulin. </w:t>
      </w:r>
      <w:r>
        <w:rPr>
          <w:u w:val="single" w:color="000000"/>
        </w:rPr>
        <w:t>J. Phys. Chem. B</w:t>
      </w:r>
      <w:r>
        <w:t>, 116:8584–8603, 2012. doi: do</w:t>
      </w:r>
      <w:r>
        <w:t>i=10.1021/jp212634z. PMC3406239.</w:t>
      </w:r>
    </w:p>
    <w:p w:rsidR="00AD09FB" w:rsidRDefault="00B74EA6">
      <w:pPr>
        <w:numPr>
          <w:ilvl w:val="0"/>
          <w:numId w:val="3"/>
        </w:numPr>
        <w:spacing w:after="176" w:line="220" w:lineRule="auto"/>
        <w:ind w:right="0" w:hanging="473"/>
      </w:pPr>
      <w:r>
        <w:t xml:space="preserve">S. Tanizaki and M. Feig. A generalized Born formalism for heterogeneous electric environments: Application to the implicit modeling of biological membranes. </w:t>
      </w:r>
      <w:r>
        <w:rPr>
          <w:u w:val="single" w:color="000000"/>
        </w:rPr>
        <w:t>J. Chem. Phys.</w:t>
      </w:r>
      <w:r>
        <w:t>, 122:124706, 2005.</w:t>
      </w:r>
    </w:p>
    <w:p w:rsidR="00AD09FB" w:rsidRDefault="00B74EA6">
      <w:pPr>
        <w:numPr>
          <w:ilvl w:val="0"/>
          <w:numId w:val="3"/>
        </w:numPr>
        <w:spacing w:after="176" w:line="220" w:lineRule="auto"/>
        <w:ind w:right="0" w:hanging="473"/>
      </w:pPr>
      <w:r>
        <w:t>S. Tanizaki and M. Feig. Molecul</w:t>
      </w:r>
      <w:r>
        <w:t xml:space="preserve">ar dynamics simulations of large integral membrane proteins with an implicit membrane model. </w:t>
      </w:r>
      <w:r>
        <w:rPr>
          <w:u w:val="single" w:color="000000"/>
        </w:rPr>
        <w:t>J. Phys. Chem.</w:t>
      </w:r>
      <w:r>
        <w:t>, 110:548–556, 2006.</w:t>
      </w:r>
    </w:p>
    <w:p w:rsidR="00AD09FB" w:rsidRDefault="00B74EA6">
      <w:pPr>
        <w:numPr>
          <w:ilvl w:val="0"/>
          <w:numId w:val="3"/>
        </w:numPr>
        <w:spacing w:after="176" w:line="220" w:lineRule="auto"/>
        <w:ind w:right="0" w:hanging="473"/>
      </w:pPr>
      <w:r>
        <w:t>J. B. Klauda, R. M. Venable, J. A. Freites, J. W. O’Connor, D.J. Tobias, C. Mondragon-Ramirez, I. Vorobyev, A. D. MacKerell Jr.,</w:t>
      </w:r>
      <w:r>
        <w:t xml:space="preserve"> and R. W. Pastor. Update of the charmm all-atom additive force field for lipids: Validation on six lipid types. </w:t>
      </w:r>
      <w:r>
        <w:rPr>
          <w:u w:val="single" w:color="000000"/>
        </w:rPr>
        <w:t>J. Phys. Chem. B</w:t>
      </w:r>
      <w:r>
        <w:t>, 114:7830–7843, 2010.</w:t>
      </w:r>
    </w:p>
    <w:p w:rsidR="00AD09FB" w:rsidRDefault="00B74EA6">
      <w:pPr>
        <w:numPr>
          <w:ilvl w:val="0"/>
          <w:numId w:val="3"/>
        </w:numPr>
        <w:spacing w:after="176" w:line="220" w:lineRule="auto"/>
        <w:ind w:right="0" w:hanging="473"/>
      </w:pPr>
      <w:r>
        <w:t>K.E. Gottschalk, M. Soskine, S. Schuldiner, and H. Kessler. A structural model of EmrE, a multi-drug tra</w:t>
      </w:r>
      <w:r>
        <w:t xml:space="preserve">nsporter from Escherichia coli. </w:t>
      </w:r>
      <w:r>
        <w:rPr>
          <w:u w:val="single" w:color="000000"/>
        </w:rPr>
        <w:t>Biophys. J.</w:t>
      </w:r>
      <w:r>
        <w:t>, 86:3335–3348, 2004.</w:t>
      </w:r>
    </w:p>
    <w:p w:rsidR="00AD09FB" w:rsidRDefault="00B74EA6">
      <w:pPr>
        <w:numPr>
          <w:ilvl w:val="0"/>
          <w:numId w:val="3"/>
        </w:numPr>
        <w:spacing w:after="176" w:line="220" w:lineRule="auto"/>
        <w:ind w:right="0" w:hanging="473"/>
      </w:pPr>
      <w:r>
        <w:t xml:space="preserve">I. Ubarretxena-Belandia, J.M. Baldwin, S. Schuldiner, and C.G. Tate. Three-dimensional structure of the bacterial multidrug transporter EmrE shows it is an asymmetric homodimer. </w:t>
      </w:r>
      <w:r>
        <w:rPr>
          <w:u w:val="single" w:color="000000"/>
        </w:rPr>
        <w:t>EMBO J.</w:t>
      </w:r>
      <w:r>
        <w:t>, 22:6</w:t>
      </w:r>
      <w:r>
        <w:t>175–6181, 2003.</w:t>
      </w:r>
    </w:p>
    <w:p w:rsidR="00AD09FB" w:rsidRDefault="00B74EA6">
      <w:pPr>
        <w:numPr>
          <w:ilvl w:val="0"/>
          <w:numId w:val="3"/>
        </w:numPr>
        <w:spacing w:after="176" w:line="220" w:lineRule="auto"/>
        <w:ind w:right="0" w:hanging="473"/>
      </w:pPr>
      <w:r>
        <w:t xml:space="preserve">Zuojun Guo, Udayan Mohanty, Justin Noehre, Tomi K Sawyer, Woody Sherman, and Goran Krilov. Probing the alpha-helical structural stability of stapled p53 peptides: molecular dynamics simulations and analysis. </w:t>
      </w:r>
      <w:r>
        <w:rPr>
          <w:u w:val="single" w:color="000000"/>
        </w:rPr>
        <w:t>Chemical biology &amp; drug design</w:t>
      </w:r>
      <w:r>
        <w:t xml:space="preserve">, </w:t>
      </w:r>
      <w:r>
        <w:t>75(4):348–59, April 2010. ISSN 1747-0285. doi: 10.1111/j.17470285.2010.00951.x.</w:t>
      </w:r>
    </w:p>
    <w:p w:rsidR="00AD09FB" w:rsidRDefault="00B74EA6">
      <w:pPr>
        <w:numPr>
          <w:ilvl w:val="0"/>
          <w:numId w:val="3"/>
        </w:numPr>
        <w:spacing w:after="176" w:line="220" w:lineRule="auto"/>
        <w:ind w:right="0" w:hanging="473"/>
      </w:pPr>
      <w:r>
        <w:t xml:space="preserve">Sohee Baek, Peter S Kutchukian, Gregory L Verdine, Robert Huber, Tad a Holak, Ki Won Lee, and Grzegorz M Popowicz. Structure of the stapled p53 peptide bound to Mdm2. </w:t>
      </w:r>
      <w:r>
        <w:rPr>
          <w:u w:val="single" w:color="000000"/>
        </w:rPr>
        <w:t>Journal o</w:t>
      </w:r>
      <w:r>
        <w:rPr>
          <w:u w:val="single" w:color="000000"/>
        </w:rPr>
        <w:t>f the American Chemical Society</w:t>
      </w:r>
      <w:r>
        <w:t>, 134(1):103–6, January 2012. ISSN 1520-5126. doi: 10.1021/ja2090367.</w:t>
      </w:r>
    </w:p>
    <w:p w:rsidR="00AD09FB" w:rsidRDefault="00B74EA6">
      <w:pPr>
        <w:numPr>
          <w:ilvl w:val="0"/>
          <w:numId w:val="3"/>
        </w:numPr>
        <w:spacing w:after="176" w:line="220" w:lineRule="auto"/>
        <w:ind w:right="0" w:hanging="473"/>
      </w:pPr>
      <w:r>
        <w:t>Avinash Muppidi, Kenichiro Doi, Selvakumar Edwardraja, Eric J Drake, Andrew M Gulick, Hong-Gang Wang, and Qing Lin. Rational design of proteolytically stab</w:t>
      </w:r>
      <w:r>
        <w:t xml:space="preserve">le, cell-permeable peptide-based selective Mcl1 inhibitors. </w:t>
      </w:r>
      <w:r>
        <w:rPr>
          <w:u w:val="single" w:color="000000"/>
        </w:rPr>
        <w:t>Journal of the American Chemical Society</w:t>
      </w:r>
      <w:r>
        <w:t>, 134(36):14734–7, September 2012. ISSN 1520-5126. doi: 10.1021/ja306864v.</w:t>
      </w:r>
    </w:p>
    <w:p w:rsidR="00AD09FB" w:rsidRDefault="00B74EA6">
      <w:pPr>
        <w:numPr>
          <w:ilvl w:val="0"/>
          <w:numId w:val="3"/>
        </w:numPr>
        <w:spacing w:after="176" w:line="220" w:lineRule="auto"/>
        <w:ind w:right="0" w:hanging="473"/>
      </w:pPr>
      <w:r>
        <w:t>Christopher J Brown, Soo T Quah, Janice Jong, Amanda M Goh, Poh C Chiam, Kian H K</w:t>
      </w:r>
      <w:r>
        <w:t xml:space="preserve">hoo, Meng L Choong, May a Lee, Larisa Yurlova, Kourosh Zolghadr, Thomas L Joseph, Chandra S Verma, and David </w:t>
      </w:r>
      <w:r>
        <w:lastRenderedPageBreak/>
        <w:t xml:space="preserve">P Lane. Stapled peptides with improved potency and specificity that activate p53. </w:t>
      </w:r>
      <w:r>
        <w:rPr>
          <w:u w:val="single" w:color="000000"/>
        </w:rPr>
        <w:t>ACS chemical biology</w:t>
      </w:r>
      <w:r>
        <w:t>, 8 (3):506–12, March 2013. ISSN 1554-8937. d</w:t>
      </w:r>
      <w:r>
        <w:t>oi: 10.1021/cb3005148.</w:t>
      </w:r>
    </w:p>
    <w:p w:rsidR="00AD09FB" w:rsidRDefault="00B74EA6">
      <w:pPr>
        <w:numPr>
          <w:ilvl w:val="0"/>
          <w:numId w:val="3"/>
        </w:numPr>
        <w:spacing w:after="176" w:line="220" w:lineRule="auto"/>
        <w:ind w:right="0" w:hanging="473"/>
      </w:pPr>
      <w:r>
        <w:t xml:space="preserve">K. Murata, K. Mitsuoka, T. Hirai, T. Walz, P. Agre, J.B. Heymann, A. Engel, and Y. Fujiyoshi. Structural determinants of water permeation through aquaporin-1. </w:t>
      </w:r>
      <w:r>
        <w:rPr>
          <w:u w:val="single" w:color="000000"/>
        </w:rPr>
        <w:t>Nature</w:t>
      </w:r>
      <w:r>
        <w:t>, 407:599–605, 2000.</w:t>
      </w:r>
    </w:p>
    <w:p w:rsidR="00AD09FB" w:rsidRDefault="00B74EA6">
      <w:pPr>
        <w:numPr>
          <w:ilvl w:val="0"/>
          <w:numId w:val="3"/>
        </w:numPr>
        <w:spacing w:after="176" w:line="220" w:lineRule="auto"/>
        <w:ind w:right="0" w:hanging="473"/>
      </w:pPr>
      <w:r>
        <w:t>A. Yamashita, S.K. Singh, T. Kawate, Y. Jin, an</w:t>
      </w:r>
      <w:r>
        <w:t xml:space="preserve">d E. Gouaux. Crystal structure of a bacterial homologue of Na+/Cl-dependent neurotransmitter transporters. </w:t>
      </w:r>
      <w:r>
        <w:rPr>
          <w:u w:val="single" w:color="000000"/>
        </w:rPr>
        <w:t>Nature</w:t>
      </w:r>
      <w:r>
        <w:t>, 437:215–223, 2005.</w:t>
      </w:r>
    </w:p>
    <w:p w:rsidR="00AD09FB" w:rsidRDefault="00B74EA6">
      <w:pPr>
        <w:numPr>
          <w:ilvl w:val="0"/>
          <w:numId w:val="3"/>
        </w:numPr>
        <w:spacing w:after="176" w:line="220" w:lineRule="auto"/>
        <w:ind w:right="0" w:hanging="473"/>
      </w:pPr>
      <w:r>
        <w:t xml:space="preserve">P. Koehl and M. Delarue. Application of a self-consistent mean field theory to predict protein side-chains conformation and estimate their conformational entropy. </w:t>
      </w:r>
      <w:r>
        <w:rPr>
          <w:u w:val="single" w:color="000000"/>
        </w:rPr>
        <w:t>J. Mol. Biol.</w:t>
      </w:r>
      <w:r>
        <w:t>, 239:249–275, 1994.</w:t>
      </w:r>
    </w:p>
    <w:p w:rsidR="00AD09FB" w:rsidRDefault="00B74EA6">
      <w:pPr>
        <w:numPr>
          <w:ilvl w:val="0"/>
          <w:numId w:val="3"/>
        </w:numPr>
        <w:spacing w:after="176" w:line="220" w:lineRule="auto"/>
        <w:ind w:right="0" w:hanging="473"/>
      </w:pPr>
      <w:r>
        <w:t>A.T. Brünger, Paul D. Adams, G. Marius Clore, Warren L. DeL</w:t>
      </w:r>
      <w:r>
        <w:t>ano, Piet Gros, Ralf, W. Grosse-Kunstleve, Jian-Sheng Jiang, John Kuszewski, Michael Nilges, Navraj S. Pannu, Randy J. Read, Luke M. Rice, Thomas Simonson, and Gregory L. Warren. Crystallography &amp; NMR system: A new software suite for macromolecular structu</w:t>
      </w:r>
      <w:r>
        <w:t xml:space="preserve">re determination. </w:t>
      </w:r>
      <w:r>
        <w:rPr>
          <w:u w:val="single" w:color="000000"/>
        </w:rPr>
        <w:t>Acta Cryst.</w:t>
      </w:r>
      <w:r>
        <w:t>, D54:905–921, 1998.</w:t>
      </w:r>
    </w:p>
    <w:p w:rsidR="00AD09FB" w:rsidRDefault="00B74EA6">
      <w:pPr>
        <w:numPr>
          <w:ilvl w:val="0"/>
          <w:numId w:val="3"/>
        </w:numPr>
        <w:spacing w:after="176" w:line="220" w:lineRule="auto"/>
        <w:ind w:right="0" w:hanging="473"/>
      </w:pPr>
      <w:r>
        <w:t xml:space="preserve">Georgii G. Krivov, Maxim V. Shapovalov, and Roland L. Dunbrack Jr. Improved prediction of protein side-chain conformations with scwrl4. </w:t>
      </w:r>
      <w:r>
        <w:rPr>
          <w:u w:val="single" w:color="000000"/>
        </w:rPr>
        <w:t>Proteins</w:t>
      </w:r>
      <w:r>
        <w:t>, 77:778–795, 2009.</w:t>
      </w:r>
    </w:p>
    <w:p w:rsidR="00AD09FB" w:rsidRDefault="00B74EA6">
      <w:pPr>
        <w:numPr>
          <w:ilvl w:val="0"/>
          <w:numId w:val="3"/>
        </w:numPr>
        <w:spacing w:after="176" w:line="220" w:lineRule="auto"/>
        <w:ind w:right="0" w:hanging="473"/>
      </w:pPr>
      <w:r>
        <w:t>Mingyang Lu, Athanasios D Dousis, and Jian</w:t>
      </w:r>
      <w:r>
        <w:t xml:space="preserve">peng Ma. OPUS-Rota : A fast and accurate method for sidechain modeling. </w:t>
      </w:r>
      <w:r>
        <w:rPr>
          <w:u w:val="single" w:color="000000"/>
        </w:rPr>
        <w:t>Protein Sci.</w:t>
      </w:r>
      <w:r>
        <w:t>, 17:1576–1585, 2008. doi: 10.1110/ps.035022.108.likely.</w:t>
      </w:r>
    </w:p>
    <w:p w:rsidR="00AD09FB" w:rsidRDefault="00B74EA6">
      <w:pPr>
        <w:numPr>
          <w:ilvl w:val="0"/>
          <w:numId w:val="3"/>
        </w:numPr>
        <w:spacing w:after="176" w:line="220" w:lineRule="auto"/>
        <w:ind w:right="0" w:hanging="473"/>
      </w:pPr>
      <w:r>
        <w:t>Kira M S Misura, Dylan Chivian, Carol a Rohl, David E Kim, and David Baker. Physically realistic homology models bu</w:t>
      </w:r>
      <w:r>
        <w:t xml:space="preserve">ilt with ROSETTA can be more accurate than their templates. </w:t>
      </w:r>
      <w:r>
        <w:rPr>
          <w:u w:val="single" w:color="000000"/>
        </w:rPr>
        <w:t>Proc. Natl. Acad. Sci. USA</w:t>
      </w:r>
      <w:r>
        <w:t>, 103(14):5361–6, April 2006. ISSN 0027-8424. doi: 10.1073/pnas.0509355103.</w:t>
      </w:r>
    </w:p>
    <w:p w:rsidR="00AD09FB" w:rsidRDefault="00B74EA6">
      <w:pPr>
        <w:numPr>
          <w:ilvl w:val="0"/>
          <w:numId w:val="3"/>
        </w:numPr>
        <w:spacing w:after="1" w:line="220" w:lineRule="auto"/>
        <w:ind w:right="0" w:hanging="473"/>
      </w:pPr>
      <w:r>
        <w:t xml:space="preserve">José D Faraldo-Gómez and Lucy R Forrest. Modeling and simulation of ion-coupled and ATPdriven </w:t>
      </w:r>
      <w:r>
        <w:t xml:space="preserve">membrane proteins. </w:t>
      </w:r>
      <w:r>
        <w:rPr>
          <w:u w:val="single" w:color="000000"/>
        </w:rPr>
        <w:t>Curr. Opin. Struct. Biol.</w:t>
      </w:r>
      <w:r>
        <w:t>, 21(2):173–9, April 2011. ISSN 1879-033X. doi:</w:t>
      </w:r>
    </w:p>
    <w:p w:rsidR="00AD09FB" w:rsidRDefault="00B74EA6">
      <w:pPr>
        <w:spacing w:after="176" w:line="220" w:lineRule="auto"/>
        <w:ind w:left="473" w:right="0" w:firstLine="0"/>
      </w:pPr>
      <w:r>
        <w:t>10.1016/j.sbi.2011.01.013.</w:t>
      </w:r>
    </w:p>
    <w:p w:rsidR="00AD09FB" w:rsidRDefault="00B74EA6">
      <w:pPr>
        <w:numPr>
          <w:ilvl w:val="0"/>
          <w:numId w:val="3"/>
        </w:numPr>
        <w:spacing w:after="176" w:line="220" w:lineRule="auto"/>
        <w:ind w:right="0" w:hanging="473"/>
      </w:pPr>
      <w:r>
        <w:t xml:space="preserve">Davide Provasi, Marta Camacho Artacho, Ana Negri, Juan Carlos Mobarec, and Marta Filizola. Ligandinduced modulation of the free-energy landscape of G protein-coupled receptors explored by adaptive biasing techniques. </w:t>
      </w:r>
      <w:r>
        <w:rPr>
          <w:u w:val="single" w:color="000000"/>
        </w:rPr>
        <w:t>PLoS Comput Biol</w:t>
      </w:r>
      <w:r>
        <w:t>, 7(10):e1002193, 10 20</w:t>
      </w:r>
      <w:r>
        <w:t>11.</w:t>
      </w:r>
    </w:p>
    <w:p w:rsidR="00AD09FB" w:rsidRDefault="00B74EA6">
      <w:pPr>
        <w:numPr>
          <w:ilvl w:val="0"/>
          <w:numId w:val="3"/>
        </w:numPr>
        <w:spacing w:after="176" w:line="220" w:lineRule="auto"/>
        <w:ind w:right="0" w:hanging="473"/>
      </w:pPr>
      <w:r>
        <w:t xml:space="preserve">K.K. Frederick. Conformational entropy in molecular recognition by proteins. </w:t>
      </w:r>
      <w:r>
        <w:rPr>
          <w:u w:val="single" w:color="000000"/>
        </w:rPr>
        <w:t>Nature</w:t>
      </w:r>
      <w:r>
        <w:t>, 448:325–329, 2007.</w:t>
      </w:r>
    </w:p>
    <w:p w:rsidR="00AD09FB" w:rsidRDefault="00B74EA6">
      <w:pPr>
        <w:numPr>
          <w:ilvl w:val="0"/>
          <w:numId w:val="3"/>
        </w:numPr>
        <w:spacing w:after="176" w:line="220" w:lineRule="auto"/>
        <w:ind w:right="0" w:hanging="473"/>
      </w:pPr>
      <w:r>
        <w:t xml:space="preserve">Y. Sugita and Y. Okamoto. Replica exchange molecular dynamics method for protein folding. </w:t>
      </w:r>
      <w:r>
        <w:rPr>
          <w:u w:val="single" w:color="000000"/>
        </w:rPr>
        <w:t>Chem. Phys. Lett.</w:t>
      </w:r>
      <w:r>
        <w:t>, 314:141–151, 1999.</w:t>
      </w:r>
    </w:p>
    <w:p w:rsidR="00AD09FB" w:rsidRDefault="00B74EA6">
      <w:pPr>
        <w:numPr>
          <w:ilvl w:val="0"/>
          <w:numId w:val="3"/>
        </w:numPr>
        <w:spacing w:after="176" w:line="220" w:lineRule="auto"/>
        <w:ind w:right="0" w:hanging="473"/>
      </w:pPr>
      <w:r>
        <w:t>V. Ovchinnikov and M</w:t>
      </w:r>
      <w:r>
        <w:t xml:space="preserve">. Karplus. A restrained locally enhanced sampling method (RLES) for finding free energy minima in complex systems. </w:t>
      </w:r>
      <w:r>
        <w:rPr>
          <w:u w:val="single" w:color="000000"/>
        </w:rPr>
        <w:t>in preparation</w:t>
      </w:r>
      <w:r>
        <w:t>, 2013.</w:t>
      </w:r>
    </w:p>
    <w:p w:rsidR="00AD09FB" w:rsidRDefault="00B74EA6">
      <w:pPr>
        <w:numPr>
          <w:ilvl w:val="0"/>
          <w:numId w:val="3"/>
        </w:numPr>
        <w:spacing w:after="176" w:line="220" w:lineRule="auto"/>
        <w:ind w:right="0" w:hanging="473"/>
      </w:pPr>
      <w:r>
        <w:t xml:space="preserve">Kresten Lindorff-Larsen, Stefano Piana, Ron O. Dror, and David E. Shaw. How fast-folding proteins fold. </w:t>
      </w:r>
      <w:r>
        <w:rPr>
          <w:u w:val="single" w:color="000000"/>
        </w:rPr>
        <w:t>Science</w:t>
      </w:r>
      <w:r>
        <w:t>, 334:51</w:t>
      </w:r>
      <w:r>
        <w:t>7, 2011. doi: 10.1126/science.1208351.</w:t>
      </w:r>
    </w:p>
    <w:p w:rsidR="00AD09FB" w:rsidRDefault="00B74EA6">
      <w:pPr>
        <w:numPr>
          <w:ilvl w:val="0"/>
          <w:numId w:val="3"/>
        </w:numPr>
        <w:spacing w:after="176" w:line="220" w:lineRule="auto"/>
        <w:ind w:right="0" w:hanging="473"/>
      </w:pPr>
      <w:r>
        <w:t xml:space="preserve">Neta Sal-Man, Doron Gerber, and Yechiel Shai. Hetero-assembly between all-L- and all-D-amino acid transmembrane domains: forces involved and implication for inactivation of membrane proteins. </w:t>
      </w:r>
      <w:r>
        <w:rPr>
          <w:u w:val="single" w:color="000000"/>
        </w:rPr>
        <w:t>Journal of molecular biol</w:t>
      </w:r>
      <w:r>
        <w:rPr>
          <w:u w:val="single" w:color="000000"/>
        </w:rPr>
        <w:t>ogy</w:t>
      </w:r>
      <w:r>
        <w:t>, 344(3):855–64, November 2004. ISSN 0022-2836. doi: 10.1016/j.jmb.2004.09.066.</w:t>
      </w:r>
    </w:p>
    <w:p w:rsidR="00AD09FB" w:rsidRDefault="00B74EA6">
      <w:pPr>
        <w:numPr>
          <w:ilvl w:val="0"/>
          <w:numId w:val="3"/>
        </w:numPr>
        <w:spacing w:after="176" w:line="220" w:lineRule="auto"/>
        <w:ind w:right="0" w:hanging="473"/>
      </w:pPr>
      <w:r>
        <w:t xml:space="preserve">D M Eckert, V N Malashkevich, L H Hong, P a Carr, and P S Kim. Inhibiting HIV-1 entry: discovery of D-peptide inhibitors that target the gp41 coiled-coil pocket. </w:t>
      </w:r>
      <w:r>
        <w:rPr>
          <w:u w:val="single" w:color="000000"/>
        </w:rPr>
        <w:t>Cell</w:t>
      </w:r>
      <w:r>
        <w:t>, 99(1)</w:t>
      </w:r>
      <w:r>
        <w:t>:103–15, October 1999. ISSN 0092-8674.</w:t>
      </w:r>
    </w:p>
    <w:p w:rsidR="00AD09FB" w:rsidRDefault="00B74EA6">
      <w:pPr>
        <w:numPr>
          <w:ilvl w:val="0"/>
          <w:numId w:val="3"/>
        </w:numPr>
        <w:spacing w:after="176" w:line="220" w:lineRule="auto"/>
        <w:ind w:right="0" w:hanging="473"/>
      </w:pPr>
      <w:r>
        <w:t xml:space="preserve">Edda De Rossi, Manuela Branzoni, Rita Cantoni, Anna Milano, Giovanna Riccardi, and Orio Ciferri. </w:t>
      </w:r>
      <w:r>
        <w:rPr>
          <w:i/>
        </w:rPr>
        <w:t>mmr</w:t>
      </w:r>
      <w:r>
        <w:t xml:space="preserve">, a mycobacterium tuberculosis gene conferring resistance to small cationic dyes and inhibitors. </w:t>
      </w:r>
      <w:r>
        <w:rPr>
          <w:u w:val="single" w:color="000000"/>
        </w:rPr>
        <w:t>J. Bacteriol.</w:t>
      </w:r>
      <w:r>
        <w:t>, 188:6</w:t>
      </w:r>
      <w:r>
        <w:t>068–6071, 1998.</w:t>
      </w:r>
    </w:p>
    <w:p w:rsidR="00AD09FB" w:rsidRDefault="00B74EA6">
      <w:pPr>
        <w:numPr>
          <w:ilvl w:val="0"/>
          <w:numId w:val="3"/>
        </w:numPr>
        <w:spacing w:after="176" w:line="220" w:lineRule="auto"/>
        <w:ind w:right="0" w:hanging="473"/>
      </w:pPr>
      <w:r>
        <w:lastRenderedPageBreak/>
        <w:t xml:space="preserve">J.A. Anderson, C.D. Lorenz, and A. Travesset. General purpose molecular dynamics simulations fully implemented on graphics processing units. </w:t>
      </w:r>
      <w:r>
        <w:rPr>
          <w:u w:val="single" w:color="000000"/>
        </w:rPr>
        <w:t>J. Comput. Phys.</w:t>
      </w:r>
      <w:r>
        <w:t>, 227:5342–5359, 2008.</w:t>
      </w:r>
    </w:p>
    <w:p w:rsidR="00AD09FB" w:rsidRDefault="00B74EA6">
      <w:pPr>
        <w:numPr>
          <w:ilvl w:val="0"/>
          <w:numId w:val="3"/>
        </w:numPr>
        <w:spacing w:after="176" w:line="220" w:lineRule="auto"/>
        <w:ind w:right="0" w:hanging="473"/>
      </w:pPr>
      <w:r>
        <w:t>M. Harvey, G. Giupponi, and G. De Fabritis. Acemd: Accelerat</w:t>
      </w:r>
      <w:r>
        <w:t xml:space="preserve">ed molecular dynamics simulations in the microseconds timescale. </w:t>
      </w:r>
      <w:r>
        <w:rPr>
          <w:u w:val="single" w:color="000000"/>
        </w:rPr>
        <w:t>J. Chem. Theory and Comput.</w:t>
      </w:r>
      <w:r>
        <w:t>, 5:1632, 2009.</w:t>
      </w:r>
    </w:p>
    <w:p w:rsidR="00AD09FB" w:rsidRDefault="00B74EA6">
      <w:pPr>
        <w:numPr>
          <w:ilvl w:val="0"/>
          <w:numId w:val="3"/>
        </w:numPr>
        <w:spacing w:after="176" w:line="220" w:lineRule="auto"/>
        <w:ind w:right="0" w:hanging="473"/>
      </w:pPr>
      <w:r>
        <w:t>M.S. Friedrichs, P. Eastman, V. Vaidyanathan, M. Houston, S. Legrand, A.L. Beberg, D.L. Ensign, C.M. Bruns, and V.S. Pande. Accelerating molecular d</w:t>
      </w:r>
      <w:r>
        <w:t xml:space="preserve">ynamic simulation on graphics processing units. </w:t>
      </w:r>
      <w:r>
        <w:rPr>
          <w:u w:val="single" w:color="000000"/>
        </w:rPr>
        <w:t>J. Comput. Chem.</w:t>
      </w:r>
      <w:r>
        <w:t>, 30:864–872, 2009.</w:t>
      </w:r>
    </w:p>
    <w:p w:rsidR="00AD09FB" w:rsidRDefault="00B74EA6">
      <w:pPr>
        <w:numPr>
          <w:ilvl w:val="0"/>
          <w:numId w:val="3"/>
        </w:numPr>
        <w:spacing w:after="176" w:line="220" w:lineRule="auto"/>
        <w:ind w:right="0" w:hanging="473"/>
      </w:pPr>
      <w:r>
        <w:t>B.R. Brooks, C.L. Brooks III, A.D. Mackerell Jr., L. Nilsson, R.J. Petrella, B. Roux, Y. Won, G. Archontis, C. Bartels, S. Boresch, and et. al. CHARMM: The biomolecular sim</w:t>
      </w:r>
      <w:r>
        <w:t xml:space="preserve">ulation program. </w:t>
      </w:r>
      <w:r>
        <w:rPr>
          <w:u w:val="single" w:color="000000"/>
        </w:rPr>
        <w:t>J. Comput. Chem.</w:t>
      </w:r>
      <w:r>
        <w:t>, 30: 1545–1614, 2009. PMC2810661.</w:t>
      </w:r>
    </w:p>
    <w:p w:rsidR="00AD09FB" w:rsidRDefault="00B74EA6">
      <w:pPr>
        <w:numPr>
          <w:ilvl w:val="0"/>
          <w:numId w:val="3"/>
        </w:numPr>
        <w:spacing w:after="176" w:line="220" w:lineRule="auto"/>
        <w:ind w:right="0" w:hanging="473"/>
      </w:pPr>
      <w:r>
        <w:t xml:space="preserve">V. Ovchinnikov, M. Cecchini, and M. Karplus. A Simplified Confinement Method (SCM) for Calculating Absolute Free Energies and Free Energy and Entropy Differences. </w:t>
      </w:r>
      <w:r>
        <w:rPr>
          <w:u w:val="single" w:color="000000"/>
        </w:rPr>
        <w:t>J. Phys. Chem. B</w:t>
      </w:r>
      <w:r>
        <w:t>, 117:750</w:t>
      </w:r>
      <w:r>
        <w:t>–62, 2013. doi: doi=10.1021/jp3080578. PMC3569517.</w:t>
      </w:r>
    </w:p>
    <w:p w:rsidR="00AD09FB" w:rsidRDefault="00B74EA6">
      <w:pPr>
        <w:numPr>
          <w:ilvl w:val="0"/>
          <w:numId w:val="3"/>
        </w:numPr>
        <w:spacing w:after="176" w:line="220" w:lineRule="auto"/>
        <w:ind w:right="0" w:hanging="473"/>
      </w:pPr>
      <w:r>
        <w:t xml:space="preserve">B.R. Brooks, R.E. Bruccoleri, B.D. Olafson, D.J. States, S. Swaminathan, and M. Karplus. CHARMM: A program for macromolecular energy, minimization, and dynamics calculations. </w:t>
      </w:r>
      <w:r>
        <w:rPr>
          <w:u w:val="single" w:color="000000"/>
        </w:rPr>
        <w:t>J. Comput. Chem.</w:t>
      </w:r>
      <w:r>
        <w:t xml:space="preserve">, 4:187– 217, </w:t>
      </w:r>
      <w:r>
        <w:t>1983.</w:t>
      </w:r>
    </w:p>
    <w:p w:rsidR="00AD09FB" w:rsidRDefault="00B74EA6">
      <w:pPr>
        <w:numPr>
          <w:ilvl w:val="0"/>
          <w:numId w:val="3"/>
        </w:numPr>
        <w:spacing w:after="176" w:line="220" w:lineRule="auto"/>
        <w:ind w:right="0" w:hanging="473"/>
      </w:pPr>
      <w:r>
        <w:t>Oliver F Lange, Nils-Alexander Lakomek, Christophe Farès, Gunnar F Schröder, Korvin F a Walter, Stefan Becker, Jens Meiler, Helmut Grubmüller, Christian Griesinger, and Bert L de Groot. Recognition dynamics up to microseconds revealed from an RDC-der</w:t>
      </w:r>
      <w:r>
        <w:t xml:space="preserve">ived ubiquitin ensemble in solution. </w:t>
      </w:r>
      <w:r>
        <w:rPr>
          <w:u w:val="single" w:color="000000"/>
        </w:rPr>
        <w:t>Science (New York, N.Y.)</w:t>
      </w:r>
      <w:r>
        <w:t>, 320(5882):1471–5, June 2008. ISSN 1095-9203. doi: 10.1126/science.1157092.</w:t>
      </w:r>
    </w:p>
    <w:p w:rsidR="00AD09FB" w:rsidRDefault="00B74EA6">
      <w:pPr>
        <w:numPr>
          <w:ilvl w:val="0"/>
          <w:numId w:val="3"/>
        </w:numPr>
        <w:spacing w:after="1" w:line="220" w:lineRule="auto"/>
        <w:ind w:right="0" w:hanging="473"/>
      </w:pPr>
      <w:r>
        <w:t xml:space="preserve">Leonardo G Trabuco, Elizabeth Villa, Eduard Schreiner, Christopher B Harrison, and Klaus Schulten. Molecular dynamics flexible fitting: a practical guide to combine cryo-electron microscopy and X-ray crystallography. </w:t>
      </w:r>
      <w:r>
        <w:rPr>
          <w:u w:val="single" w:color="000000"/>
        </w:rPr>
        <w:t>Methods (San Diego, Calif.)</w:t>
      </w:r>
      <w:r>
        <w:t>, 49(2):174–</w:t>
      </w:r>
      <w:r>
        <w:t>80, October 2009. ISSN 1095-9130. doi:</w:t>
      </w:r>
    </w:p>
    <w:p w:rsidR="00AD09FB" w:rsidRDefault="00B74EA6">
      <w:pPr>
        <w:spacing w:after="176" w:line="220" w:lineRule="auto"/>
        <w:ind w:left="473" w:right="0" w:firstLine="0"/>
      </w:pPr>
      <w:r>
        <w:t>10.1016/j.ymeth.2009.04.005.</w:t>
      </w:r>
    </w:p>
    <w:p w:rsidR="00AD09FB" w:rsidRDefault="00B74EA6">
      <w:pPr>
        <w:numPr>
          <w:ilvl w:val="0"/>
          <w:numId w:val="3"/>
        </w:numPr>
        <w:spacing w:after="176" w:line="220" w:lineRule="auto"/>
        <w:ind w:right="0" w:hanging="473"/>
      </w:pPr>
      <w:r>
        <w:t xml:space="preserve">Michael Habeck. Statistical mechanics analysis of sparse data. </w:t>
      </w:r>
      <w:r>
        <w:rPr>
          <w:u w:val="single" w:color="000000"/>
        </w:rPr>
        <w:t>J. Struct. Biol.</w:t>
      </w:r>
      <w:r>
        <w:t>, 173(3):541–8, March 2011. ISSN 1095-8657. doi: 10.1016/j.jsb.2010.09.016.</w:t>
      </w:r>
    </w:p>
    <w:p w:rsidR="00AD09FB" w:rsidRDefault="00B74EA6">
      <w:pPr>
        <w:numPr>
          <w:ilvl w:val="0"/>
          <w:numId w:val="3"/>
        </w:numPr>
        <w:spacing w:after="176" w:line="220" w:lineRule="auto"/>
        <w:ind w:right="0" w:hanging="473"/>
      </w:pPr>
      <w:r>
        <w:t>M. Lorenz and K. C. Holmes. The a</w:t>
      </w:r>
      <w:r>
        <w:t xml:space="preserve">ctin-myosin interface. </w:t>
      </w:r>
      <w:r>
        <w:rPr>
          <w:u w:val="single" w:color="000000"/>
        </w:rPr>
        <w:t>Proc. Natl. Acad. Sci. USA</w:t>
      </w:r>
      <w:r>
        <w:t>, 107:12529–12534, 2010.</w:t>
      </w:r>
    </w:p>
    <w:p w:rsidR="00AD09FB" w:rsidRDefault="00B74EA6">
      <w:pPr>
        <w:numPr>
          <w:ilvl w:val="0"/>
          <w:numId w:val="3"/>
        </w:numPr>
        <w:spacing w:after="176" w:line="220" w:lineRule="auto"/>
        <w:ind w:right="0" w:hanging="473"/>
      </w:pPr>
      <w:r>
        <w:t xml:space="preserve">H. Vashisth, G. Skiniotis, and C.L. Brooks III. Using enhanced sampling and structural restraints to refine atomic structures into low-resolution electron microscopy maps. </w:t>
      </w:r>
      <w:r>
        <w:rPr>
          <w:u w:val="single" w:color="000000"/>
        </w:rPr>
        <w:t>Structure</w:t>
      </w:r>
      <w:r>
        <w:t>,</w:t>
      </w:r>
      <w:r>
        <w:t xml:space="preserve"> 20:1453–1462, 2012.</w:t>
      </w:r>
    </w:p>
    <w:p w:rsidR="00AD09FB" w:rsidRDefault="00B74EA6">
      <w:pPr>
        <w:numPr>
          <w:ilvl w:val="0"/>
          <w:numId w:val="3"/>
        </w:numPr>
        <w:spacing w:after="176" w:line="220" w:lineRule="auto"/>
        <w:ind w:right="0" w:hanging="473"/>
      </w:pPr>
      <w:r>
        <w:t>A.D. MacKerell Jr, M. Feig, and C.L. Brooks III. Extending the treatment of backbone energetics in protein force fields: limitations of gas-phase quantum mechanics in reproducing protein conformational distributions in molecular dynami</w:t>
      </w:r>
      <w:r>
        <w:t xml:space="preserve">cs simulations. </w:t>
      </w:r>
      <w:r>
        <w:rPr>
          <w:u w:val="single" w:color="000000"/>
        </w:rPr>
        <w:t>J. Comput. Chem.</w:t>
      </w:r>
      <w:r>
        <w:t>, 25:1400–1415, 2004.</w:t>
      </w:r>
    </w:p>
    <w:p w:rsidR="00AD09FB" w:rsidRDefault="00B74EA6">
      <w:pPr>
        <w:numPr>
          <w:ilvl w:val="0"/>
          <w:numId w:val="3"/>
        </w:numPr>
        <w:spacing w:after="176" w:line="220" w:lineRule="auto"/>
        <w:ind w:right="0" w:hanging="473"/>
      </w:pPr>
      <w:r>
        <w:t xml:space="preserve">B.Z. Lu, Y.C. Zhou, M.J. Holst, and J.A. McCammon. Recent progress in numerical methods for the PoissonBoltzmann equation in biophysical applications. </w:t>
      </w:r>
      <w:r>
        <w:rPr>
          <w:u w:val="single" w:color="000000"/>
        </w:rPr>
        <w:t>Commun. Comput. Physics</w:t>
      </w:r>
      <w:r>
        <w:t>, 3:973–1009, 2008.</w:t>
      </w:r>
    </w:p>
    <w:p w:rsidR="00AD09FB" w:rsidRDefault="00B74EA6">
      <w:pPr>
        <w:numPr>
          <w:ilvl w:val="0"/>
          <w:numId w:val="3"/>
        </w:numPr>
        <w:spacing w:after="176" w:line="220" w:lineRule="auto"/>
        <w:ind w:right="0" w:hanging="473"/>
      </w:pPr>
      <w:r>
        <w:t>P. Koehl</w:t>
      </w:r>
      <w:r>
        <w:t xml:space="preserve">, H. Orland, and M. Delarue. Adapting Poisson-Boltzmann to the self-consistent mean fielf theory: Application to protein side-chain modeling. </w:t>
      </w:r>
      <w:r>
        <w:rPr>
          <w:u w:val="single" w:color="000000"/>
        </w:rPr>
        <w:t>J. Chem. Phys.</w:t>
      </w:r>
      <w:r>
        <w:t>, 135:055104, 2011.</w:t>
      </w:r>
    </w:p>
    <w:p w:rsidR="00AD09FB" w:rsidRDefault="00B74EA6">
      <w:pPr>
        <w:numPr>
          <w:ilvl w:val="0"/>
          <w:numId w:val="3"/>
        </w:numPr>
        <w:spacing w:after="176" w:line="220" w:lineRule="auto"/>
        <w:ind w:right="0" w:hanging="473"/>
      </w:pPr>
      <w:r>
        <w:t xml:space="preserve">S. Jo, J.B. Lim, J.B. Klauda, and W. Im. CHARMM-GUI membrane builder for mixed bilayers and its application to yeast membranes. </w:t>
      </w:r>
      <w:r>
        <w:rPr>
          <w:u w:val="single" w:color="000000"/>
        </w:rPr>
        <w:t>Biophys. J.</w:t>
      </w:r>
      <w:r>
        <w:t>, 97:50–58, 2009.</w:t>
      </w:r>
    </w:p>
    <w:p w:rsidR="00AD09FB" w:rsidRDefault="00B74EA6">
      <w:pPr>
        <w:numPr>
          <w:ilvl w:val="0"/>
          <w:numId w:val="3"/>
        </w:numPr>
        <w:spacing w:after="176" w:line="220" w:lineRule="auto"/>
        <w:ind w:right="0" w:hanging="473"/>
      </w:pPr>
      <w:r>
        <w:t>J.C. Phillips, R. Braun, W. Wang, J. Gumbart, E. Tajkhorshid, E. Villa, C. Chipot, R.D. Skeel, L. K</w:t>
      </w:r>
      <w:r>
        <w:t xml:space="preserve">ale, and K. Schulten. Scalable molecular dynamics with NAMD. </w:t>
      </w:r>
      <w:r>
        <w:rPr>
          <w:u w:val="single" w:color="000000"/>
        </w:rPr>
        <w:t>J. Comput. Chem.</w:t>
      </w:r>
      <w:r>
        <w:t>, 26:1781–1802, 2005.</w:t>
      </w:r>
    </w:p>
    <w:p w:rsidR="00AD09FB" w:rsidRDefault="00B74EA6">
      <w:pPr>
        <w:numPr>
          <w:ilvl w:val="0"/>
          <w:numId w:val="3"/>
        </w:numPr>
        <w:spacing w:after="176" w:line="220" w:lineRule="auto"/>
        <w:ind w:right="0" w:hanging="473"/>
      </w:pPr>
      <w:r>
        <w:lastRenderedPageBreak/>
        <w:t>R. Elber and M. Karplus. Enhanced sampling in molecular dynamics: Use of a time-dependent Hartree approximation for a simulation of carbon monoxide diffusion</w:t>
      </w:r>
      <w:r>
        <w:t xml:space="preserve"> through myoglobin. </w:t>
      </w:r>
      <w:r>
        <w:rPr>
          <w:u w:val="single" w:color="000000"/>
        </w:rPr>
        <w:t>J. Am. Chem. Soc.</w:t>
      </w:r>
      <w:r>
        <w:t>, 112: 9161–9175, 1990.</w:t>
      </w:r>
    </w:p>
    <w:p w:rsidR="00AD09FB" w:rsidRDefault="00B74EA6">
      <w:pPr>
        <w:numPr>
          <w:ilvl w:val="0"/>
          <w:numId w:val="3"/>
        </w:numPr>
        <w:spacing w:after="176" w:line="220" w:lineRule="auto"/>
        <w:ind w:right="0" w:hanging="473"/>
      </w:pPr>
      <w:r>
        <w:t xml:space="preserve">A. Roitberg and R. Elber. Modeling side chains in peptides and proteins: Application of the locally enhanced sampling methods to find minimum energy conformations. </w:t>
      </w:r>
      <w:r>
        <w:rPr>
          <w:u w:val="single" w:color="000000"/>
        </w:rPr>
        <w:t>J. Chem. Phys.</w:t>
      </w:r>
      <w:r>
        <w:t>, 95:9277–9287, 1</w:t>
      </w:r>
      <w:r>
        <w:t>991.</w:t>
      </w:r>
    </w:p>
    <w:p w:rsidR="00AD09FB" w:rsidRDefault="00B74EA6">
      <w:pPr>
        <w:numPr>
          <w:ilvl w:val="0"/>
          <w:numId w:val="3"/>
        </w:numPr>
        <w:spacing w:after="178" w:line="221" w:lineRule="auto"/>
        <w:ind w:right="0" w:hanging="473"/>
      </w:pPr>
      <w:r>
        <w:t xml:space="preserve">H. Yerushalmi, M. Lebendiker, and S. Schuldiner. EmrE, an Escherichia coli 12-kDa multidrug transporter, exchanges toxic cations and H+ and is soluble in organic solvents. </w:t>
      </w:r>
      <w:r>
        <w:rPr>
          <w:u w:val="single" w:color="000000"/>
        </w:rPr>
        <w:t>J. Biol. Chem.</w:t>
      </w:r>
      <w:r>
        <w:t>, 270:6856–6863, 1995.</w:t>
      </w:r>
    </w:p>
    <w:p w:rsidR="00AD09FB" w:rsidRDefault="00B74EA6">
      <w:pPr>
        <w:numPr>
          <w:ilvl w:val="0"/>
          <w:numId w:val="3"/>
        </w:numPr>
        <w:spacing w:after="176" w:line="220" w:lineRule="auto"/>
        <w:ind w:right="0" w:hanging="473"/>
      </w:pPr>
      <w:r>
        <w:t xml:space="preserve">Y. Elbaz, S. Steiner-Mordoch, T. Danieli, </w:t>
      </w:r>
      <w:r>
        <w:t xml:space="preserve">and S. Schuldiner. In vitro synthesis of fully functional EmrE, a multidrug transporter, and study of its oligomeric state. </w:t>
      </w:r>
      <w:r>
        <w:rPr>
          <w:u w:val="single" w:color="000000"/>
        </w:rPr>
        <w:t>Proc. Natl. Acad. Sci. U. S.A.</w:t>
      </w:r>
      <w:r>
        <w:t>,101:1519–1524, 2004.</w:t>
      </w:r>
    </w:p>
    <w:p w:rsidR="00AD09FB" w:rsidRDefault="00B74EA6">
      <w:pPr>
        <w:numPr>
          <w:ilvl w:val="0"/>
          <w:numId w:val="3"/>
        </w:numPr>
        <w:spacing w:after="176" w:line="220" w:lineRule="auto"/>
        <w:ind w:right="0" w:hanging="473"/>
      </w:pPr>
      <w:r>
        <w:t xml:space="preserve">K.M. Peters, B.E. Brooks, M.A. Schumacher, R.A. Skurray, R.G. Brennan, and M.H. </w:t>
      </w:r>
      <w:r>
        <w:t xml:space="preserve">Brown. A single acidic residue can guide binding site selection but does not govern qacr cationic-drug affinity. </w:t>
      </w:r>
      <w:r>
        <w:rPr>
          <w:u w:val="single" w:color="000000"/>
        </w:rPr>
        <w:t>PLoS ONE</w:t>
      </w:r>
      <w:r>
        <w:t>, 6: E1597, 2011.</w:t>
      </w:r>
    </w:p>
    <w:p w:rsidR="00AD09FB" w:rsidRDefault="00B74EA6">
      <w:pPr>
        <w:numPr>
          <w:ilvl w:val="0"/>
          <w:numId w:val="3"/>
        </w:numPr>
        <w:spacing w:after="176" w:line="220" w:lineRule="auto"/>
        <w:ind w:right="0" w:hanging="473"/>
      </w:pPr>
      <w:r>
        <w:t>K. Vanommeslaeghe, E. Hatcher, C. Acharya, S. Kundu, S. Zhong, J. Shim, E. Darwin, O. Guvench, P. Lopes, I. Vorobyev,</w:t>
      </w:r>
      <w:r>
        <w:t xml:space="preserve"> and A.D. MacKerell Jr. CHARMM general force field: A force field and drug-like molecules compatible with the CHARMM all-atom additive biological force fields. </w:t>
      </w:r>
      <w:r>
        <w:rPr>
          <w:u w:val="single" w:color="000000"/>
        </w:rPr>
        <w:t>J. Comput. Chem.</w:t>
      </w:r>
      <w:r>
        <w:t>, 31:671–690, 2009.</w:t>
      </w:r>
    </w:p>
    <w:p w:rsidR="00AD09FB" w:rsidRDefault="00B74EA6">
      <w:pPr>
        <w:numPr>
          <w:ilvl w:val="0"/>
          <w:numId w:val="3"/>
        </w:numPr>
        <w:spacing w:after="176" w:line="220" w:lineRule="auto"/>
        <w:ind w:right="0" w:hanging="473"/>
      </w:pPr>
      <w:r>
        <w:t>S. Boresch, F. Tettinger, M. Leitgeb, and M. Karplus. Absolu</w:t>
      </w:r>
      <w:r>
        <w:t xml:space="preserve">te binding free energies: A quantitative approach for their application. </w:t>
      </w:r>
      <w:r>
        <w:rPr>
          <w:u w:val="single" w:color="000000"/>
        </w:rPr>
        <w:t>J. Phys. Chem. B</w:t>
      </w:r>
      <w:r>
        <w:t>, 107:9535–9551, 2003.</w:t>
      </w:r>
    </w:p>
    <w:p w:rsidR="00AD09FB" w:rsidRDefault="00B74EA6">
      <w:pPr>
        <w:numPr>
          <w:ilvl w:val="0"/>
          <w:numId w:val="3"/>
        </w:numPr>
        <w:spacing w:after="176" w:line="220" w:lineRule="auto"/>
        <w:ind w:right="0" w:hanging="473"/>
      </w:pPr>
      <w:r>
        <w:t xml:space="preserve">J. Wang, Y. Deng, and B. Roux. Absolute binding free energy calculations using molecular dynamics simulations with restraining potentials. </w:t>
      </w:r>
      <w:r>
        <w:rPr>
          <w:u w:val="single" w:color="000000"/>
        </w:rPr>
        <w:t>Bioph</w:t>
      </w:r>
      <w:r>
        <w:rPr>
          <w:u w:val="single" w:color="000000"/>
        </w:rPr>
        <w:t>ys. J.</w:t>
      </w:r>
      <w:r>
        <w:t>, 91:2798–2814, 2006.</w:t>
      </w:r>
    </w:p>
    <w:p w:rsidR="00AD09FB" w:rsidRDefault="00B74EA6">
      <w:pPr>
        <w:numPr>
          <w:ilvl w:val="0"/>
          <w:numId w:val="3"/>
        </w:numPr>
        <w:spacing w:after="176" w:line="220" w:lineRule="auto"/>
        <w:ind w:right="0" w:hanging="473"/>
      </w:pPr>
      <w:r>
        <w:t xml:space="preserve">A. Pohorille, C. Jarzynski, and C. Chipot. Good practices in free energy calculations. </w:t>
      </w:r>
      <w:r>
        <w:rPr>
          <w:u w:val="single" w:color="000000"/>
        </w:rPr>
        <w:t>J. Phys. Chem. B</w:t>
      </w:r>
      <w:r>
        <w:t>, 114: 10235–10253, 2010.</w:t>
      </w:r>
    </w:p>
    <w:p w:rsidR="00AD09FB" w:rsidRDefault="00B74EA6">
      <w:pPr>
        <w:numPr>
          <w:ilvl w:val="0"/>
          <w:numId w:val="3"/>
        </w:numPr>
        <w:spacing w:after="176" w:line="220" w:lineRule="auto"/>
        <w:ind w:right="0" w:hanging="473"/>
      </w:pPr>
      <w:r>
        <w:t xml:space="preserve">M. Shirts. Best practices in free energy calculations for drug design. </w:t>
      </w:r>
      <w:r>
        <w:rPr>
          <w:u w:val="single" w:color="000000"/>
        </w:rPr>
        <w:t>Methods Mol Biol.</w:t>
      </w:r>
      <w:r>
        <w:t>, 819:425–4</w:t>
      </w:r>
      <w:r>
        <w:t>67, 2012. doi: 10.1007/978-1-61779-465-0_26.</w:t>
      </w:r>
    </w:p>
    <w:p w:rsidR="00AD09FB" w:rsidRDefault="00B74EA6">
      <w:pPr>
        <w:numPr>
          <w:ilvl w:val="0"/>
          <w:numId w:val="3"/>
        </w:numPr>
        <w:spacing w:after="176" w:line="220" w:lineRule="auto"/>
        <w:ind w:right="0" w:hanging="473"/>
      </w:pPr>
      <w:r>
        <w:t xml:space="preserve">W. Humphrey, A. Dalke, and K. Schulten. VMD - visual molecular dynamics. </w:t>
      </w:r>
      <w:r>
        <w:rPr>
          <w:u w:val="single" w:color="000000"/>
        </w:rPr>
        <w:t>J. Mol. Graphics</w:t>
      </w:r>
      <w:r>
        <w:t>, 14:33–38, 1996.</w:t>
      </w:r>
    </w:p>
    <w:p w:rsidR="00AD09FB" w:rsidRDefault="00B74EA6">
      <w:pPr>
        <w:numPr>
          <w:ilvl w:val="0"/>
          <w:numId w:val="3"/>
        </w:numPr>
        <w:spacing w:after="176" w:line="220" w:lineRule="auto"/>
        <w:ind w:right="0" w:hanging="473"/>
      </w:pPr>
      <w:r>
        <w:t>H. Yerushalmi and S. Schuldiner. An essential glutamyl residue in EmrE, a multidrug antiporter from Esch</w:t>
      </w:r>
      <w:r>
        <w:t xml:space="preserve">erichia coli. </w:t>
      </w:r>
      <w:r>
        <w:rPr>
          <w:u w:val="single" w:color="000000"/>
        </w:rPr>
        <w:t>J. Biol. Chem.</w:t>
      </w:r>
      <w:r>
        <w:t>, 275:5264–5269, 2000.</w:t>
      </w:r>
    </w:p>
    <w:p w:rsidR="00AD09FB" w:rsidRDefault="00B74EA6">
      <w:pPr>
        <w:numPr>
          <w:ilvl w:val="0"/>
          <w:numId w:val="3"/>
        </w:numPr>
        <w:spacing w:after="176" w:line="220" w:lineRule="auto"/>
        <w:ind w:right="0" w:hanging="473"/>
      </w:pPr>
      <w:r>
        <w:t>N. Gutman, S. Steiner-Mordoch, and S. Schuldiner. An amino acid cluster around the essential Glu-14 is part of the substrate and proton binding domain of EmrE, a multidrug transporter from Escherichia coli</w:t>
      </w:r>
      <w:r>
        <w:t xml:space="preserve">. </w:t>
      </w:r>
      <w:r>
        <w:rPr>
          <w:u w:val="single" w:color="000000"/>
        </w:rPr>
        <w:t>J. Biol. Chem.</w:t>
      </w:r>
      <w:r>
        <w:t>, 278:16082–16087, 2003.</w:t>
      </w:r>
    </w:p>
    <w:p w:rsidR="00AD09FB" w:rsidRDefault="00B74EA6">
      <w:pPr>
        <w:numPr>
          <w:ilvl w:val="0"/>
          <w:numId w:val="3"/>
        </w:numPr>
        <w:spacing w:after="176" w:line="220" w:lineRule="auto"/>
        <w:ind w:right="0" w:hanging="473"/>
      </w:pPr>
      <w:r>
        <w:t xml:space="preserve">I. Lehner, D. Basting, B. Meyer, W. Haase, T. Manolikas, C. Kaiser, M. Karas, and C. Glaubitz. The key residue for substrate transport (Glu14) in the EmrE dimer is asymmetric. </w:t>
      </w:r>
      <w:r>
        <w:rPr>
          <w:u w:val="single" w:color="000000"/>
        </w:rPr>
        <w:t>J. Biol. Chem.</w:t>
      </w:r>
      <w:r>
        <w:t>, 283:3281–3288, 2008.</w:t>
      </w:r>
    </w:p>
    <w:p w:rsidR="00AD09FB" w:rsidRDefault="00B74EA6">
      <w:pPr>
        <w:numPr>
          <w:ilvl w:val="0"/>
          <w:numId w:val="3"/>
        </w:numPr>
        <w:spacing w:after="176" w:line="220" w:lineRule="auto"/>
        <w:ind w:right="0" w:hanging="473"/>
      </w:pPr>
      <w:r>
        <w:t>D. Bashford and M. Karplus. p</w:t>
      </w:r>
      <w:r>
        <w:rPr>
          <w:rFonts w:ascii="Cambria" w:eastAsia="Cambria" w:hAnsi="Cambria" w:cs="Cambria"/>
          <w:i/>
        </w:rPr>
        <w:t>K</w:t>
      </w:r>
      <w:r>
        <w:rPr>
          <w:rFonts w:ascii="Cambria" w:eastAsia="Cambria" w:hAnsi="Cambria" w:cs="Cambria"/>
          <w:i/>
          <w:vertAlign w:val="subscript"/>
        </w:rPr>
        <w:t>a</w:t>
      </w:r>
      <w:r>
        <w:t xml:space="preserve">’s of Ionizable Groups in Proteins: Atomic Detail from a Continuum Electrostatic Model. </w:t>
      </w:r>
      <w:r>
        <w:rPr>
          <w:u w:val="single" w:color="000000"/>
        </w:rPr>
        <w:t>Biochemistry</w:t>
      </w:r>
      <w:r>
        <w:t>, 29:10219–10225, 1990.</w:t>
      </w:r>
    </w:p>
    <w:p w:rsidR="00AD09FB" w:rsidRDefault="00B74EA6">
      <w:pPr>
        <w:numPr>
          <w:ilvl w:val="0"/>
          <w:numId w:val="3"/>
        </w:numPr>
        <w:spacing w:after="176" w:line="220" w:lineRule="auto"/>
        <w:ind w:right="0" w:hanging="473"/>
      </w:pPr>
      <w:r>
        <w:t>N.A. Baker, D. Sept, S. Joseph, M.J. Holst, and J.A. McCammon. Electrostatics of nanosystems: applica</w:t>
      </w:r>
      <w:r>
        <w:t xml:space="preserve">tion to microtubules and the ribosome. </w:t>
      </w:r>
      <w:r>
        <w:rPr>
          <w:u w:val="single" w:color="000000"/>
        </w:rPr>
        <w:t>Proc. Natl. Acad. Sci. USA</w:t>
      </w:r>
      <w:r>
        <w:t>, 98:10037–10041, 2001.</w:t>
      </w:r>
    </w:p>
    <w:p w:rsidR="00AD09FB" w:rsidRDefault="00B74EA6">
      <w:pPr>
        <w:numPr>
          <w:ilvl w:val="0"/>
          <w:numId w:val="3"/>
        </w:numPr>
        <w:spacing w:after="176" w:line="220" w:lineRule="auto"/>
        <w:ind w:right="0" w:hanging="473"/>
      </w:pPr>
      <w:r>
        <w:t xml:space="preserve">S. Jo, M. Vargyas, J. Vasko-Szedlar, B. Roux, and W. Im. PBEQ-solver for online visualization of electrostatic potential of biomolecules. </w:t>
      </w:r>
      <w:r>
        <w:rPr>
          <w:u w:val="single" w:color="000000"/>
        </w:rPr>
        <w:t>Nucleic Acids Res.</w:t>
      </w:r>
      <w:r>
        <w:t>, 36:W270–W</w:t>
      </w:r>
      <w:r>
        <w:t>275, 2008.</w:t>
      </w:r>
    </w:p>
    <w:p w:rsidR="00AD09FB" w:rsidRDefault="00B74EA6">
      <w:pPr>
        <w:numPr>
          <w:ilvl w:val="0"/>
          <w:numId w:val="3"/>
        </w:numPr>
        <w:spacing w:after="176" w:line="220" w:lineRule="auto"/>
        <w:ind w:right="0" w:hanging="473"/>
      </w:pPr>
      <w:r>
        <w:lastRenderedPageBreak/>
        <w:t xml:space="preserve">M. Tyka, A. Clarke, and R. Sessions. Absolute free-energy calculations of liquids using a harmonic reference state. </w:t>
      </w:r>
      <w:r>
        <w:rPr>
          <w:u w:val="single" w:color="000000"/>
        </w:rPr>
        <w:t>J. Phys. Chem. B</w:t>
      </w:r>
      <w:r>
        <w:t>, 111:9571–9580, 2007.</w:t>
      </w:r>
    </w:p>
    <w:p w:rsidR="00AD09FB" w:rsidRDefault="00B74EA6">
      <w:pPr>
        <w:numPr>
          <w:ilvl w:val="0"/>
          <w:numId w:val="3"/>
        </w:numPr>
        <w:spacing w:after="176" w:line="220" w:lineRule="auto"/>
        <w:ind w:right="0" w:hanging="473"/>
      </w:pPr>
      <w:r>
        <w:t xml:space="preserve">Federico Bernal, Andrew F. Tyler, Stanley J. Korsmeyer, Loren D. Walensky, and Gregory L. </w:t>
      </w:r>
      <w:r>
        <w:t xml:space="preserve">Verdine. Reactivation of the p53 tumor suppressor pathway by a stapled p53 peptide. </w:t>
      </w:r>
      <w:r>
        <w:rPr>
          <w:u w:val="single" w:color="000000"/>
        </w:rPr>
        <w:t>Journal of the American Chemical Society</w:t>
      </w:r>
      <w:r>
        <w:t>, 129(9):2456–2457, 2007. doi: 10.1021/ja0693587.</w:t>
      </w:r>
    </w:p>
    <w:sectPr w:rsidR="00AD09FB">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12240" w:h="15840"/>
      <w:pgMar w:top="773" w:right="817" w:bottom="1049" w:left="754" w:header="77" w:footer="4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A6" w:rsidRDefault="00B74EA6">
      <w:pPr>
        <w:spacing w:after="0" w:line="240" w:lineRule="auto"/>
      </w:pPr>
      <w:r>
        <w:separator/>
      </w:r>
    </w:p>
  </w:endnote>
  <w:endnote w:type="continuationSeparator" w:id="0">
    <w:p w:rsidR="00B74EA6" w:rsidRDefault="00B7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B74EA6">
    <w:pPr>
      <w:spacing w:after="0" w:line="259" w:lineRule="auto"/>
      <w:ind w:left="2338" w:right="0" w:firstLine="0"/>
      <w:jc w:val="left"/>
    </w:pPr>
    <w:r>
      <w:rPr>
        <w:rFonts w:ascii="Arial" w:eastAsia="Arial" w:hAnsi="Arial" w:cs="Arial"/>
        <w:sz w:val="16"/>
      </w:rPr>
      <w:t xml:space="preserve">Research Strategy </w:t>
    </w:r>
    <w:r>
      <w:rPr>
        <w:rFonts w:ascii="Arial" w:eastAsia="Arial" w:hAnsi="Arial" w:cs="Arial"/>
        <w:sz w:val="16"/>
      </w:rPr>
      <w:t xml:space="preserve">                                                                                           </w:t>
    </w:r>
    <w:r>
      <w:rPr>
        <w:rFonts w:ascii="Arial" w:eastAsia="Arial" w:hAnsi="Arial" w:cs="Arial"/>
        <w:sz w:val="16"/>
      </w:rPr>
      <w:t xml:space="preserve">Page </w:t>
    </w:r>
    <w:r>
      <w:fldChar w:fldCharType="begin"/>
    </w:r>
    <w:r>
      <w:instrText xml:space="preserve"> PAGE   \* MERGEFORMAT </w:instrText>
    </w:r>
    <w:r>
      <w:fldChar w:fldCharType="separate"/>
    </w:r>
    <w:r w:rsidR="00F249B9" w:rsidRPr="00F249B9">
      <w:rPr>
        <w:rFonts w:ascii="Arial" w:eastAsia="Arial" w:hAnsi="Arial" w:cs="Arial"/>
        <w:noProof/>
        <w:sz w:val="16"/>
      </w:rPr>
      <w:t>24</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AD09FB">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AD09FB">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B74EA6">
    <w:pPr>
      <w:spacing w:after="0" w:line="259" w:lineRule="auto"/>
      <w:ind w:left="2338" w:right="0" w:firstLine="0"/>
      <w:jc w:val="left"/>
    </w:pPr>
    <w:r>
      <w:rPr>
        <w:rFonts w:ascii="Arial" w:eastAsia="Arial" w:hAnsi="Arial" w:cs="Arial"/>
        <w:sz w:val="16"/>
      </w:rPr>
      <w:t xml:space="preserve">Research Strategy </w:t>
    </w:r>
    <w:r>
      <w:rPr>
        <w:rFonts w:ascii="Arial" w:eastAsia="Arial" w:hAnsi="Arial" w:cs="Arial"/>
        <w:sz w:val="16"/>
      </w:rPr>
      <w:t xml:space="preserve">                                                                                           </w:t>
    </w:r>
    <w:r>
      <w:rPr>
        <w:rFonts w:ascii="Arial" w:eastAsia="Arial" w:hAnsi="Arial" w:cs="Arial"/>
        <w:sz w:val="16"/>
      </w:rPr>
      <w:t xml:space="preserve">Page </w:t>
    </w:r>
    <w:r>
      <w:fldChar w:fldCharType="begin"/>
    </w:r>
    <w:r>
      <w:instrText xml:space="preserve"> PAGE   \* MERGEFORMAT </w:instrText>
    </w:r>
    <w:r>
      <w:fldChar w:fldCharType="separate"/>
    </w:r>
    <w:r w:rsidR="00F249B9" w:rsidRPr="00F249B9">
      <w:rPr>
        <w:rFonts w:ascii="Arial" w:eastAsia="Arial" w:hAnsi="Arial" w:cs="Arial"/>
        <w:noProof/>
        <w:sz w:val="16"/>
      </w:rPr>
      <w:t>30</w:t>
    </w:r>
    <w:r>
      <w:rPr>
        <w:rFonts w:ascii="Arial" w:eastAsia="Arial" w:hAnsi="Arial" w:cs="Arial"/>
        <w:sz w:val="16"/>
      </w:rPr>
      <w:fldChar w:fldCharType="end"/>
    </w:r>
    <w:r>
      <w:rPr>
        <w:rFonts w:ascii="Arial" w:eastAsia="Arial" w:hAnsi="Arial" w:cs="Arial"/>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B74EA6">
    <w:pPr>
      <w:spacing w:after="0" w:line="259" w:lineRule="auto"/>
      <w:ind w:left="2338" w:right="0" w:firstLine="0"/>
      <w:jc w:val="left"/>
    </w:pPr>
    <w:r>
      <w:rPr>
        <w:rFonts w:ascii="Arial" w:eastAsia="Arial" w:hAnsi="Arial" w:cs="Arial"/>
        <w:sz w:val="16"/>
      </w:rPr>
      <w:t xml:space="preserve">Research Strategy </w:t>
    </w:r>
    <w:r>
      <w:rPr>
        <w:rFonts w:ascii="Arial" w:eastAsia="Arial" w:hAnsi="Arial" w:cs="Arial"/>
        <w:sz w:val="16"/>
      </w:rPr>
      <w:t xml:space="preserve">             </w:t>
    </w:r>
    <w:r>
      <w:rPr>
        <w:rFonts w:ascii="Arial" w:eastAsia="Arial" w:hAnsi="Arial" w:cs="Arial"/>
        <w:sz w:val="16"/>
      </w:rPr>
      <w:t xml:space="preserve">                                                                              </w:t>
    </w:r>
    <w:r>
      <w:rPr>
        <w:rFonts w:ascii="Arial" w:eastAsia="Arial" w:hAnsi="Arial" w:cs="Arial"/>
        <w:sz w:val="16"/>
      </w:rPr>
      <w:t xml:space="preserve">Page </w:t>
    </w:r>
    <w:r>
      <w:fldChar w:fldCharType="begin"/>
    </w:r>
    <w:r>
      <w:instrText xml:space="preserve"> PAGE   \* MERGEFORMAT </w:instrText>
    </w:r>
    <w:r>
      <w:fldChar w:fldCharType="separate"/>
    </w:r>
    <w:r w:rsidR="00F249B9" w:rsidRPr="00F249B9">
      <w:rPr>
        <w:rFonts w:ascii="Arial" w:eastAsia="Arial" w:hAnsi="Arial" w:cs="Arial"/>
        <w:noProof/>
        <w:sz w:val="16"/>
      </w:rPr>
      <w:t>31</w:t>
    </w:r>
    <w:r>
      <w:rPr>
        <w:rFonts w:ascii="Arial" w:eastAsia="Arial" w:hAnsi="Arial" w:cs="Arial"/>
        <w:sz w:val="16"/>
      </w:rPr>
      <w:fldChar w:fldCharType="end"/>
    </w:r>
    <w:r>
      <w:rPr>
        <w:rFonts w:ascii="Arial" w:eastAsia="Arial" w:hAnsi="Arial" w:cs="Arial"/>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B74EA6">
    <w:pPr>
      <w:spacing w:after="0" w:line="259" w:lineRule="auto"/>
      <w:ind w:left="2338" w:right="0" w:firstLine="0"/>
      <w:jc w:val="left"/>
    </w:pPr>
    <w:r>
      <w:rPr>
        <w:rFonts w:ascii="Arial" w:eastAsia="Arial" w:hAnsi="Arial" w:cs="Arial"/>
        <w:sz w:val="16"/>
      </w:rPr>
      <w:t xml:space="preserve">Research Strategy </w:t>
    </w:r>
    <w:r>
      <w:rPr>
        <w:rFonts w:ascii="Arial" w:eastAsia="Arial" w:hAnsi="Arial" w:cs="Arial"/>
        <w:sz w:val="16"/>
      </w:rPr>
      <w:t xml:space="preserve">                                                                                           </w:t>
    </w: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24</w:t>
    </w:r>
    <w:r>
      <w:rPr>
        <w:rFonts w:ascii="Arial" w:eastAsia="Arial" w:hAnsi="Arial" w:cs="Arial"/>
        <w:sz w:val="16"/>
      </w:rPr>
      <w:fldChar w:fldCharType="end"/>
    </w:r>
    <w:r>
      <w:rPr>
        <w:rFonts w:ascii="Arial" w:eastAsia="Arial" w:hAnsi="Arial" w:cs="Arial"/>
        <w:sz w:val="1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B74EA6">
    <w:pPr>
      <w:spacing w:after="0" w:line="259" w:lineRule="auto"/>
      <w:ind w:left="2360" w:right="0" w:firstLine="0"/>
      <w:jc w:val="left"/>
    </w:pPr>
    <w:r>
      <w:rPr>
        <w:rFonts w:ascii="Arial" w:eastAsia="Arial" w:hAnsi="Arial" w:cs="Arial"/>
        <w:sz w:val="16"/>
      </w:rPr>
      <w:t xml:space="preserve">References Cited </w:t>
    </w:r>
    <w:r>
      <w:rPr>
        <w:rFonts w:ascii="Arial" w:eastAsia="Arial" w:hAnsi="Arial" w:cs="Arial"/>
        <w:sz w:val="16"/>
      </w:rPr>
      <w:t xml:space="preserve">                                                                               </w:t>
    </w:r>
    <w:r>
      <w:rPr>
        <w:rFonts w:ascii="Arial" w:eastAsia="Arial" w:hAnsi="Arial" w:cs="Arial"/>
        <w:sz w:val="16"/>
      </w:rPr>
      <w:t xml:space="preserve">             </w:t>
    </w:r>
    <w:r>
      <w:rPr>
        <w:rFonts w:ascii="Arial" w:eastAsia="Arial" w:hAnsi="Arial" w:cs="Arial"/>
        <w:sz w:val="16"/>
      </w:rPr>
      <w:t xml:space="preserve">Page </w:t>
    </w:r>
    <w:r>
      <w:fldChar w:fldCharType="begin"/>
    </w:r>
    <w:r>
      <w:instrText xml:space="preserve"> PAGE   \* MERGEFORMAT </w:instrText>
    </w:r>
    <w:r>
      <w:fldChar w:fldCharType="separate"/>
    </w:r>
    <w:r w:rsidR="00F249B9" w:rsidRPr="00F249B9">
      <w:rPr>
        <w:rFonts w:ascii="Arial" w:eastAsia="Arial" w:hAnsi="Arial" w:cs="Arial"/>
        <w:noProof/>
        <w:sz w:val="16"/>
      </w:rPr>
      <w:t>36</w:t>
    </w:r>
    <w:r>
      <w:rPr>
        <w:rFonts w:ascii="Arial" w:eastAsia="Arial" w:hAnsi="Arial" w:cs="Arial"/>
        <w:sz w:val="16"/>
      </w:rPr>
      <w:fldChar w:fldCharType="end"/>
    </w:r>
    <w:r>
      <w:rPr>
        <w:rFonts w:ascii="Arial" w:eastAsia="Arial" w:hAnsi="Arial" w:cs="Arial"/>
        <w:sz w:val="1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B74EA6">
    <w:pPr>
      <w:spacing w:after="0" w:line="259" w:lineRule="auto"/>
      <w:ind w:left="2360" w:right="0" w:firstLine="0"/>
      <w:jc w:val="left"/>
    </w:pPr>
    <w:r>
      <w:rPr>
        <w:rFonts w:ascii="Arial" w:eastAsia="Arial" w:hAnsi="Arial" w:cs="Arial"/>
        <w:sz w:val="16"/>
      </w:rPr>
      <w:t xml:space="preserve">References Cited </w:t>
    </w:r>
    <w:r>
      <w:rPr>
        <w:rFonts w:ascii="Arial" w:eastAsia="Arial" w:hAnsi="Arial" w:cs="Arial"/>
        <w:sz w:val="16"/>
      </w:rPr>
      <w:t xml:space="preserve">                                                                                            </w:t>
    </w:r>
    <w:r>
      <w:rPr>
        <w:rFonts w:ascii="Arial" w:eastAsia="Arial" w:hAnsi="Arial" w:cs="Arial"/>
        <w:sz w:val="16"/>
      </w:rPr>
      <w:t xml:space="preserve">Page </w:t>
    </w:r>
    <w:r>
      <w:fldChar w:fldCharType="begin"/>
    </w:r>
    <w:r>
      <w:instrText xml:space="preserve"> PAGE   \* MERGEFORMAT </w:instrText>
    </w:r>
    <w:r>
      <w:fldChar w:fldCharType="separate"/>
    </w:r>
    <w:r w:rsidR="00F249B9" w:rsidRPr="00F249B9">
      <w:rPr>
        <w:rFonts w:ascii="Arial" w:eastAsia="Arial" w:hAnsi="Arial" w:cs="Arial"/>
        <w:noProof/>
        <w:sz w:val="16"/>
      </w:rPr>
      <w:t>37</w:t>
    </w:r>
    <w:r>
      <w:rPr>
        <w:rFonts w:ascii="Arial" w:eastAsia="Arial" w:hAnsi="Arial" w:cs="Arial"/>
        <w:sz w:val="16"/>
      </w:rPr>
      <w:fldChar w:fldCharType="end"/>
    </w:r>
    <w:r>
      <w:rPr>
        <w:rFonts w:ascii="Arial" w:eastAsia="Arial" w:hAnsi="Arial" w:cs="Arial"/>
        <w:sz w:val="1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B74EA6">
    <w:pPr>
      <w:spacing w:after="0" w:line="259" w:lineRule="auto"/>
      <w:ind w:left="2360" w:right="0" w:firstLine="0"/>
      <w:jc w:val="left"/>
    </w:pPr>
    <w:r>
      <w:rPr>
        <w:rFonts w:ascii="Arial" w:eastAsia="Arial" w:hAnsi="Arial" w:cs="Arial"/>
        <w:sz w:val="16"/>
      </w:rPr>
      <w:t xml:space="preserve">References Cited </w:t>
    </w:r>
    <w:r>
      <w:rPr>
        <w:rFonts w:ascii="Arial" w:eastAsia="Arial" w:hAnsi="Arial" w:cs="Arial"/>
        <w:sz w:val="16"/>
      </w:rPr>
      <w:t xml:space="preserve">                                             </w:t>
    </w:r>
    <w:r>
      <w:rPr>
        <w:rFonts w:ascii="Arial" w:eastAsia="Arial" w:hAnsi="Arial" w:cs="Arial"/>
        <w:sz w:val="16"/>
      </w:rPr>
      <w:t xml:space="preserve">                                               </w:t>
    </w: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30</w:t>
    </w:r>
    <w:r>
      <w:rPr>
        <w:rFonts w:ascii="Arial" w:eastAsia="Arial" w:hAnsi="Arial" w:cs="Arial"/>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A6" w:rsidRDefault="00B74EA6">
      <w:pPr>
        <w:spacing w:after="0" w:line="253" w:lineRule="auto"/>
        <w:ind w:left="0" w:right="0" w:firstLine="254"/>
      </w:pPr>
      <w:r>
        <w:separator/>
      </w:r>
    </w:p>
  </w:footnote>
  <w:footnote w:type="continuationSeparator" w:id="0">
    <w:p w:rsidR="00B74EA6" w:rsidRDefault="00B74EA6">
      <w:pPr>
        <w:spacing w:after="0" w:line="253" w:lineRule="auto"/>
        <w:ind w:left="0" w:right="0" w:firstLine="254"/>
      </w:pPr>
      <w:r>
        <w:continuationSeparator/>
      </w:r>
    </w:p>
  </w:footnote>
  <w:footnote w:id="1">
    <w:p w:rsidR="00AD09FB" w:rsidRDefault="00B74EA6">
      <w:pPr>
        <w:pStyle w:val="footnotedescription"/>
        <w:jc w:val="both"/>
      </w:pPr>
      <w:r>
        <w:rPr>
          <w:rStyle w:val="footnotemark"/>
        </w:rPr>
        <w:footnoteRef/>
      </w:r>
      <w:r>
        <w:t xml:space="preserve"> The Centers for Disease Control and Prevention. CDC: Action needed now to halt spread deadly bacteria[Press Release], 2013. URL http://www.cdc.gov/media/releases/2013/</w:t>
      </w:r>
      <w:r>
        <w:t>p0305_deadly_bacteria.html.</w:t>
      </w:r>
    </w:p>
  </w:footnote>
  <w:footnote w:id="2">
    <w:p w:rsidR="00AD09FB" w:rsidRDefault="00B74EA6">
      <w:pPr>
        <w:pStyle w:val="footnotedescription"/>
        <w:spacing w:after="318" w:line="241" w:lineRule="auto"/>
      </w:pPr>
      <w:r>
        <w:rPr>
          <w:rStyle w:val="footnotemark"/>
        </w:rPr>
        <w:footnoteRef/>
      </w:r>
      <w:r>
        <w:t xml:space="preserve"> The Department of Health and Human Services is awarding GlaxoSmithKline up to $200 million to develop new antibiotics. URL http://www.gsk.com/media/press-releases/2013/glaxosmithkline-awarded-up-to–200million-by-u-s–government</w:t>
      </w:r>
      <w:r>
        <w:t>-to.html</w:t>
      </w:r>
    </w:p>
    <w:p w:rsidR="00AD09FB" w:rsidRDefault="00B74EA6">
      <w:pPr>
        <w:pStyle w:val="footnotedescription"/>
        <w:spacing w:line="259" w:lineRule="auto"/>
        <w:ind w:right="119" w:firstLine="0"/>
        <w:jc w:val="center"/>
      </w:pPr>
      <w:r>
        <w:rPr>
          <w:rFonts w:ascii="Arial" w:eastAsia="Arial" w:hAnsi="Arial" w:cs="Arial"/>
          <w:sz w:val="16"/>
        </w:rPr>
        <w:t xml:space="preserve">Specific Aims </w:t>
      </w:r>
      <w:r>
        <w:rPr>
          <w:rFonts w:ascii="Arial" w:eastAsia="Arial" w:hAnsi="Arial" w:cs="Arial"/>
          <w:sz w:val="16"/>
        </w:rPr>
        <w:t xml:space="preserve">                                                                                               </w:t>
      </w:r>
      <w:r>
        <w:rPr>
          <w:rFonts w:ascii="Arial" w:eastAsia="Arial" w:hAnsi="Arial" w:cs="Arial"/>
          <w:sz w:val="16"/>
        </w:rPr>
        <w:t xml:space="preserve">Page 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B74EA6">
    <w:pPr>
      <w:spacing w:after="0" w:line="259" w:lineRule="auto"/>
      <w:ind w:left="-254" w:right="0" w:firstLine="0"/>
      <w:jc w:val="left"/>
    </w:pPr>
    <w:r>
      <w:rPr>
        <w:rFonts w:ascii="Arial" w:eastAsia="Arial" w:hAnsi="Arial" w:cs="Arial"/>
        <w:sz w:val="16"/>
      </w:rPr>
      <w:t>Principal Investigator/Program Director (Last</w:t>
    </w:r>
    <w:r>
      <w:rPr>
        <w:rFonts w:ascii="Arial" w:eastAsia="Arial" w:hAnsi="Arial" w:cs="Arial"/>
        <w:sz w:val="16"/>
      </w:rPr>
      <w:t xml:space="preserve">, first, middle): Karplus, Martin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B74EA6">
    <w:pPr>
      <w:spacing w:after="0" w:line="259" w:lineRule="auto"/>
      <w:ind w:left="-254" w:right="0" w:firstLine="0"/>
      <w:jc w:val="left"/>
    </w:pPr>
    <w:r>
      <w:rPr>
        <w:rFonts w:ascii="Arial" w:eastAsia="Arial" w:hAnsi="Arial" w:cs="Arial"/>
        <w:sz w:val="16"/>
      </w:rPr>
      <w:t xml:space="preserve">Principal Investigator/Program Director (Last, first, middle): Karplus, Martin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AD09FB">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B74EA6">
    <w:pPr>
      <w:spacing w:after="0" w:line="259" w:lineRule="auto"/>
      <w:ind w:left="-254" w:right="0" w:firstLine="0"/>
      <w:jc w:val="left"/>
    </w:pPr>
    <w:r>
      <w:rPr>
        <w:rFonts w:ascii="Arial" w:eastAsia="Arial" w:hAnsi="Arial" w:cs="Arial"/>
        <w:sz w:val="16"/>
      </w:rPr>
      <w:t xml:space="preserve">Principal Investigator/Program Director (Last, first, middle): Karplus, Martin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B74EA6">
    <w:pPr>
      <w:spacing w:after="0" w:line="259" w:lineRule="auto"/>
      <w:ind w:left="-254" w:right="0" w:firstLine="0"/>
      <w:jc w:val="left"/>
    </w:pPr>
    <w:r>
      <w:rPr>
        <w:rFonts w:ascii="Arial" w:eastAsia="Arial" w:hAnsi="Arial" w:cs="Arial"/>
        <w:sz w:val="16"/>
      </w:rPr>
      <w:t xml:space="preserve">Principal Investigator/Program Director (Last, first, middle): Karplus, Martin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B74EA6">
    <w:pPr>
      <w:spacing w:after="0" w:line="259" w:lineRule="auto"/>
      <w:ind w:left="-254" w:right="0" w:firstLine="0"/>
      <w:jc w:val="left"/>
    </w:pPr>
    <w:r>
      <w:rPr>
        <w:rFonts w:ascii="Arial" w:eastAsia="Arial" w:hAnsi="Arial" w:cs="Arial"/>
        <w:sz w:val="16"/>
      </w:rPr>
      <w:t xml:space="preserve">Principal Investigator/Program Director (Last, first, middle): Karplus, Martin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B74EA6">
    <w:pPr>
      <w:spacing w:after="0" w:line="259" w:lineRule="auto"/>
      <w:ind w:left="-254" w:right="0" w:firstLine="0"/>
      <w:jc w:val="left"/>
    </w:pPr>
    <w:r>
      <w:rPr>
        <w:rFonts w:ascii="Arial" w:eastAsia="Arial" w:hAnsi="Arial" w:cs="Arial"/>
        <w:sz w:val="16"/>
      </w:rPr>
      <w:t xml:space="preserve">Principal Investigator/Program Director (Last, first, middle): Karplus, Martin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B74EA6">
    <w:pPr>
      <w:spacing w:after="0" w:line="259" w:lineRule="auto"/>
      <w:ind w:left="-254" w:right="0" w:firstLine="0"/>
      <w:jc w:val="left"/>
    </w:pPr>
    <w:r>
      <w:rPr>
        <w:rFonts w:ascii="Arial" w:eastAsia="Arial" w:hAnsi="Arial" w:cs="Arial"/>
        <w:sz w:val="16"/>
      </w:rPr>
      <w:t xml:space="preserve">Principal Investigator/Program Director (Last, first, middle): Karplus, Martin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B" w:rsidRDefault="00B74EA6">
    <w:pPr>
      <w:spacing w:after="0" w:line="259" w:lineRule="auto"/>
      <w:ind w:left="-254" w:right="0" w:firstLine="0"/>
      <w:jc w:val="left"/>
    </w:pPr>
    <w:r>
      <w:rPr>
        <w:rFonts w:ascii="Arial" w:eastAsia="Arial" w:hAnsi="Arial" w:cs="Arial"/>
        <w:sz w:val="16"/>
      </w:rPr>
      <w:t xml:space="preserve">Principal Investigator/Program Director (Last, first, middle): Karplus, Martin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871BC"/>
    <w:multiLevelType w:val="hybridMultilevel"/>
    <w:tmpl w:val="1882768A"/>
    <w:lvl w:ilvl="0" w:tplc="F1DE5EAE">
      <w:start w:val="1"/>
      <w:numFmt w:val="lowerRoman"/>
      <w:lvlText w:val="(%1)"/>
      <w:lvlJc w:val="left"/>
      <w:pPr>
        <w:ind w:left="5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6AC5D82">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CB0BAC4">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84DE9B0C">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5925132">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36CDEFA">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B8C5DC6">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F364F8C6">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FF8A12C">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426C9F"/>
    <w:multiLevelType w:val="hybridMultilevel"/>
    <w:tmpl w:val="B65ECE58"/>
    <w:lvl w:ilvl="0" w:tplc="9AE6EE7C">
      <w:start w:val="1"/>
      <w:numFmt w:val="decimal"/>
      <w:lvlText w:val="[%1]"/>
      <w:lvlJc w:val="left"/>
      <w:pPr>
        <w:ind w:left="47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770E4C8">
      <w:start w:val="1"/>
      <w:numFmt w:val="lowerLetter"/>
      <w:lvlText w:val="%2"/>
      <w:lvlJc w:val="left"/>
      <w:pPr>
        <w:ind w:left="109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F20D4D6">
      <w:start w:val="1"/>
      <w:numFmt w:val="lowerRoman"/>
      <w:lvlText w:val="%3"/>
      <w:lvlJc w:val="left"/>
      <w:pPr>
        <w:ind w:left="181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BE6CEC28">
      <w:start w:val="1"/>
      <w:numFmt w:val="decimal"/>
      <w:lvlText w:val="%4"/>
      <w:lvlJc w:val="left"/>
      <w:pPr>
        <w:ind w:left="25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1D2E460">
      <w:start w:val="1"/>
      <w:numFmt w:val="lowerLetter"/>
      <w:lvlText w:val="%5"/>
      <w:lvlJc w:val="left"/>
      <w:pPr>
        <w:ind w:left="325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08662C0">
      <w:start w:val="1"/>
      <w:numFmt w:val="lowerRoman"/>
      <w:lvlText w:val="%6"/>
      <w:lvlJc w:val="left"/>
      <w:pPr>
        <w:ind w:left="397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DFECF5E6">
      <w:start w:val="1"/>
      <w:numFmt w:val="decimal"/>
      <w:lvlText w:val="%7"/>
      <w:lvlJc w:val="left"/>
      <w:pPr>
        <w:ind w:left="469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34E9272">
      <w:start w:val="1"/>
      <w:numFmt w:val="lowerLetter"/>
      <w:lvlText w:val="%8"/>
      <w:lvlJc w:val="left"/>
      <w:pPr>
        <w:ind w:left="541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3D2EB24">
      <w:start w:val="1"/>
      <w:numFmt w:val="lowerRoman"/>
      <w:lvlText w:val="%9"/>
      <w:lvlJc w:val="left"/>
      <w:pPr>
        <w:ind w:left="61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181011"/>
    <w:multiLevelType w:val="hybridMultilevel"/>
    <w:tmpl w:val="34DA19D8"/>
    <w:lvl w:ilvl="0" w:tplc="BE0ECC86">
      <w:start w:val="1"/>
      <w:numFmt w:val="lowerRoman"/>
      <w:lvlText w:val="(%1)"/>
      <w:lvlJc w:val="left"/>
      <w:pPr>
        <w:ind w:left="5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2F2E9A4">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DD606F18">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866415EE">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EBAEB04">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5AEF322">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A5AD1AE">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ED0B61C">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06A5BDC">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FB"/>
    <w:rsid w:val="00AD09FB"/>
    <w:rsid w:val="00B74EA6"/>
    <w:rsid w:val="00F2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5FD37-857D-4897-B70C-82279E51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28" w:lineRule="auto"/>
      <w:ind w:left="10" w:right="193" w:hanging="10"/>
      <w:jc w:val="both"/>
    </w:pPr>
    <w:rPr>
      <w:rFonts w:ascii="Palatino Linotype" w:eastAsia="Palatino Linotype" w:hAnsi="Palatino Linotype" w:cs="Palatino Linotype"/>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Times New Roman" w:eastAsia="Times New Roman" w:hAnsi="Times New Roman" w:cs="Times New Roman"/>
      <w:b/>
      <w:color w:val="000000"/>
      <w:sz w:val="29"/>
    </w:rPr>
  </w:style>
  <w:style w:type="paragraph" w:styleId="Heading2">
    <w:name w:val="heading 2"/>
    <w:next w:val="Normal"/>
    <w:link w:val="Heading2Char"/>
    <w:uiPriority w:val="9"/>
    <w:unhideWhenUsed/>
    <w:qFormat/>
    <w:pPr>
      <w:keepNext/>
      <w:keepLines/>
      <w:spacing w:after="164"/>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9"/>
    </w:rPr>
  </w:style>
  <w:style w:type="paragraph" w:customStyle="1" w:styleId="footnotedescription">
    <w:name w:val="footnote description"/>
    <w:next w:val="Normal"/>
    <w:link w:val="footnotedescriptionChar"/>
    <w:hidden/>
    <w:pPr>
      <w:spacing w:after="0" w:line="253" w:lineRule="auto"/>
      <w:ind w:firstLine="254"/>
    </w:pPr>
    <w:rPr>
      <w:rFonts w:ascii="Palatino Linotype" w:eastAsia="Palatino Linotype" w:hAnsi="Palatino Linotype" w:cs="Palatino Linotype"/>
      <w:color w:val="000000"/>
    </w:rPr>
  </w:style>
  <w:style w:type="character" w:customStyle="1" w:styleId="footnotedescriptionChar">
    <w:name w:val="footnote description Char"/>
    <w:link w:val="footnotedescription"/>
    <w:rPr>
      <w:rFonts w:ascii="Palatino Linotype" w:eastAsia="Palatino Linotype" w:hAnsi="Palatino Linotype" w:cs="Palatino Linotype"/>
      <w:color w:val="000000"/>
      <w:sz w:val="22"/>
    </w:rPr>
  </w:style>
  <w:style w:type="character" w:customStyle="1" w:styleId="footnotemark">
    <w:name w:val="footnote mark"/>
    <w:hidden/>
    <w:rPr>
      <w:rFonts w:ascii="Palatino Linotype" w:eastAsia="Palatino Linotype" w:hAnsi="Palatino Linotype" w:cs="Palatino Linotype"/>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header" Target="header3.xml"/><Relationship Id="rId26" Type="http://schemas.openxmlformats.org/officeDocument/2006/relationships/image" Target="media/image14.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eader" Target="header8.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2.xml"/><Relationship Id="rId25" Type="http://schemas.openxmlformats.org/officeDocument/2006/relationships/image" Target="media/image13.png"/><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8.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2.png"/><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11.png"/><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image" Target="media/image4.jpg"/><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 Id="rId22" Type="http://schemas.openxmlformats.org/officeDocument/2006/relationships/image" Target="media/image10.png"/><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7114</Words>
  <Characters>40553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Modeling atomic structure of the EmrE multidrug pump to design inhibitor</vt:lpstr>
    </vt:vector>
  </TitlesOfParts>
  <Company/>
  <LinksUpToDate>false</LinksUpToDate>
  <CharactersWithSpaces>47572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atomic structure of the EmrE multidrug pump to design inhibitor</dc:title>
  <dc:subject/>
  <dc:creator>Ben</dc:creator>
  <cp:keywords/>
  <cp:lastModifiedBy>Ben</cp:lastModifiedBy>
  <cp:revision>2</cp:revision>
  <dcterms:created xsi:type="dcterms:W3CDTF">2016-02-19T19:01:00Z</dcterms:created>
  <dcterms:modified xsi:type="dcterms:W3CDTF">2016-02-19T19:01:00Z</dcterms:modified>
</cp:coreProperties>
</file>